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5F0" w:rsidRPr="00C325F0" w:rsidRDefault="00C325F0" w:rsidP="00C325F0">
      <w:pPr>
        <w:pStyle w:val="a3"/>
        <w:ind w:firstLine="567"/>
        <w:rPr>
          <w:rFonts w:ascii="Times New Roman" w:hAnsi="Times New Roman"/>
          <w:bCs/>
          <w:color w:val="000000"/>
          <w:sz w:val="24"/>
          <w:szCs w:val="24"/>
        </w:rPr>
      </w:pPr>
      <w:r w:rsidRPr="00C325F0">
        <w:rPr>
          <w:rFonts w:ascii="Times New Roman" w:hAnsi="Times New Roman"/>
          <w:bCs/>
          <w:color w:val="000000"/>
          <w:sz w:val="24"/>
          <w:szCs w:val="24"/>
        </w:rPr>
        <w:t>ДОГОВОР №</w:t>
      </w:r>
      <w:r>
        <w:rPr>
          <w:rFonts w:ascii="Times New Roman" w:hAnsi="Times New Roman"/>
          <w:bCs/>
          <w:color w:val="000000"/>
          <w:sz w:val="24"/>
          <w:szCs w:val="24"/>
        </w:rPr>
        <w:t>28/2020</w:t>
      </w:r>
    </w:p>
    <w:p w:rsidR="00C325F0" w:rsidRPr="00C325F0" w:rsidRDefault="00C325F0" w:rsidP="00C325F0">
      <w:pPr>
        <w:pStyle w:val="a3"/>
        <w:ind w:firstLine="567"/>
        <w:rPr>
          <w:rFonts w:ascii="Times New Roman" w:hAnsi="Times New Roman"/>
          <w:bCs/>
          <w:color w:val="000000"/>
          <w:sz w:val="24"/>
          <w:szCs w:val="24"/>
        </w:rPr>
      </w:pPr>
      <w:r w:rsidRPr="00C325F0">
        <w:rPr>
          <w:rFonts w:ascii="Times New Roman" w:hAnsi="Times New Roman"/>
          <w:bCs/>
          <w:color w:val="000000"/>
          <w:sz w:val="24"/>
          <w:szCs w:val="24"/>
        </w:rPr>
        <w:t>поставки товара</w:t>
      </w:r>
    </w:p>
    <w:p w:rsidR="00C325F0" w:rsidRPr="00C325F0" w:rsidRDefault="00C325F0" w:rsidP="00C325F0">
      <w:pPr>
        <w:pStyle w:val="a3"/>
        <w:ind w:firstLine="567"/>
        <w:rPr>
          <w:rFonts w:ascii="Times New Roman" w:hAnsi="Times New Roman"/>
          <w:b w:val="0"/>
          <w:bCs/>
          <w:color w:val="000000"/>
          <w:sz w:val="24"/>
          <w:szCs w:val="24"/>
        </w:rPr>
      </w:pPr>
    </w:p>
    <w:p w:rsidR="00C325F0" w:rsidRPr="00C325F0" w:rsidRDefault="00C325F0" w:rsidP="00C325F0">
      <w:pPr>
        <w:pStyle w:val="a3"/>
        <w:ind w:firstLine="567"/>
        <w:jc w:val="left"/>
        <w:rPr>
          <w:rFonts w:ascii="Times New Roman" w:hAnsi="Times New Roman"/>
          <w:b w:val="0"/>
          <w:color w:val="000000"/>
          <w:sz w:val="24"/>
          <w:szCs w:val="24"/>
        </w:rPr>
      </w:pPr>
      <w:r w:rsidRPr="00C325F0">
        <w:rPr>
          <w:rFonts w:ascii="Times New Roman" w:hAnsi="Times New Roman"/>
          <w:b w:val="0"/>
          <w:color w:val="000000"/>
          <w:sz w:val="24"/>
          <w:szCs w:val="24"/>
        </w:rPr>
        <w:t xml:space="preserve">г. Улан-Удэ </w:t>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r>
      <w:r w:rsidRPr="00C325F0">
        <w:rPr>
          <w:rFonts w:ascii="Times New Roman" w:hAnsi="Times New Roman"/>
          <w:b w:val="0"/>
          <w:color w:val="000000"/>
          <w:sz w:val="24"/>
          <w:szCs w:val="24"/>
        </w:rPr>
        <w:tab/>
        <w:t>«</w:t>
      </w:r>
      <w:r>
        <w:rPr>
          <w:rFonts w:ascii="Times New Roman" w:hAnsi="Times New Roman"/>
          <w:b w:val="0"/>
          <w:color w:val="000000"/>
          <w:sz w:val="24"/>
          <w:szCs w:val="24"/>
        </w:rPr>
        <w:t>11</w:t>
      </w:r>
      <w:r w:rsidRPr="00C325F0">
        <w:rPr>
          <w:rFonts w:ascii="Times New Roman" w:hAnsi="Times New Roman"/>
          <w:b w:val="0"/>
          <w:color w:val="000000"/>
          <w:sz w:val="24"/>
          <w:szCs w:val="24"/>
        </w:rPr>
        <w:t>»</w:t>
      </w:r>
      <w:r>
        <w:rPr>
          <w:rFonts w:ascii="Times New Roman" w:hAnsi="Times New Roman"/>
          <w:b w:val="0"/>
          <w:color w:val="000000"/>
          <w:sz w:val="24"/>
          <w:szCs w:val="24"/>
        </w:rPr>
        <w:t xml:space="preserve"> августа </w:t>
      </w:r>
      <w:r w:rsidRPr="00C325F0">
        <w:rPr>
          <w:rFonts w:ascii="Times New Roman" w:hAnsi="Times New Roman"/>
          <w:b w:val="0"/>
          <w:color w:val="000000"/>
          <w:sz w:val="24"/>
          <w:szCs w:val="24"/>
        </w:rPr>
        <w:t>20</w:t>
      </w:r>
      <w:r>
        <w:rPr>
          <w:rFonts w:ascii="Times New Roman" w:hAnsi="Times New Roman"/>
          <w:b w:val="0"/>
          <w:color w:val="000000"/>
          <w:sz w:val="24"/>
          <w:szCs w:val="24"/>
        </w:rPr>
        <w:t>20</w:t>
      </w:r>
      <w:r w:rsidRPr="00C325F0">
        <w:rPr>
          <w:rFonts w:ascii="Times New Roman" w:hAnsi="Times New Roman"/>
          <w:b w:val="0"/>
          <w:color w:val="000000"/>
          <w:sz w:val="24"/>
          <w:szCs w:val="24"/>
        </w:rPr>
        <w:t xml:space="preserve"> г.</w:t>
      </w:r>
    </w:p>
    <w:p w:rsidR="00C325F0" w:rsidRPr="00C325F0" w:rsidRDefault="00C325F0" w:rsidP="00C325F0">
      <w:pPr>
        <w:pStyle w:val="a3"/>
        <w:ind w:firstLine="567"/>
        <w:jc w:val="both"/>
        <w:rPr>
          <w:rFonts w:ascii="Times New Roman" w:hAnsi="Times New Roman"/>
          <w:b w:val="0"/>
          <w:color w:val="000000"/>
          <w:sz w:val="24"/>
          <w:szCs w:val="24"/>
        </w:rPr>
      </w:pPr>
    </w:p>
    <w:p w:rsidR="00C325F0" w:rsidRPr="00C325F0" w:rsidRDefault="00C325F0" w:rsidP="00C325F0">
      <w:pPr>
        <w:ind w:firstLine="567"/>
        <w:jc w:val="both"/>
        <w:rPr>
          <w:rFonts w:ascii="Times New Roman" w:hAnsi="Times New Roman" w:cs="Times New Roman"/>
          <w:color w:val="000000"/>
          <w:sz w:val="24"/>
          <w:szCs w:val="24"/>
        </w:rPr>
      </w:pPr>
      <w:r w:rsidRPr="00C325F0">
        <w:rPr>
          <w:rFonts w:ascii="Times New Roman" w:hAnsi="Times New Roman" w:cs="Times New Roman"/>
          <w:color w:val="000000"/>
        </w:rPr>
        <w:t xml:space="preserve">Муниципальное автономное </w:t>
      </w:r>
      <w:r>
        <w:rPr>
          <w:rFonts w:ascii="Times New Roman" w:hAnsi="Times New Roman" w:cs="Times New Roman"/>
          <w:color w:val="000000"/>
        </w:rPr>
        <w:t>общеобразовательное учреждение « Средняя общеобразовательная школа №25» г</w:t>
      </w:r>
      <w:proofErr w:type="gramStart"/>
      <w:r>
        <w:rPr>
          <w:rFonts w:ascii="Times New Roman" w:hAnsi="Times New Roman" w:cs="Times New Roman"/>
          <w:color w:val="000000"/>
        </w:rPr>
        <w:t>.У</w:t>
      </w:r>
      <w:proofErr w:type="gramEnd"/>
      <w:r>
        <w:rPr>
          <w:rFonts w:ascii="Times New Roman" w:hAnsi="Times New Roman" w:cs="Times New Roman"/>
          <w:color w:val="000000"/>
        </w:rPr>
        <w:t>лан-Удэ</w:t>
      </w:r>
      <w:r w:rsidRPr="00C325F0">
        <w:rPr>
          <w:rFonts w:ascii="Times New Roman" w:hAnsi="Times New Roman" w:cs="Times New Roman"/>
          <w:color w:val="000000"/>
        </w:rPr>
        <w:t xml:space="preserve">, именуемое в дальнейшем «Заказчик», в лице </w:t>
      </w:r>
      <w:r w:rsidR="00F307FD">
        <w:rPr>
          <w:rFonts w:ascii="Times New Roman" w:hAnsi="Times New Roman" w:cs="Times New Roman"/>
          <w:color w:val="000000"/>
        </w:rPr>
        <w:t>и.о.Д</w:t>
      </w:r>
      <w:r>
        <w:rPr>
          <w:rFonts w:ascii="Times New Roman" w:hAnsi="Times New Roman" w:cs="Times New Roman"/>
          <w:color w:val="000000"/>
        </w:rPr>
        <w:t xml:space="preserve">иректора </w:t>
      </w:r>
      <w:proofErr w:type="spellStart"/>
      <w:r w:rsidR="00F307FD">
        <w:rPr>
          <w:rFonts w:ascii="Times New Roman" w:hAnsi="Times New Roman" w:cs="Times New Roman"/>
          <w:color w:val="000000"/>
        </w:rPr>
        <w:t>Бугдаева</w:t>
      </w:r>
      <w:proofErr w:type="spellEnd"/>
      <w:r w:rsidR="00F307FD">
        <w:rPr>
          <w:rFonts w:ascii="Times New Roman" w:hAnsi="Times New Roman" w:cs="Times New Roman"/>
          <w:color w:val="000000"/>
        </w:rPr>
        <w:t xml:space="preserve"> Виктора Валерьевича</w:t>
      </w:r>
      <w:r w:rsidRPr="00C325F0">
        <w:rPr>
          <w:rFonts w:ascii="Times New Roman" w:hAnsi="Times New Roman" w:cs="Times New Roman"/>
          <w:color w:val="000000"/>
        </w:rPr>
        <w:t>, действующе</w:t>
      </w:r>
      <w:r w:rsidR="00F307FD">
        <w:rPr>
          <w:rFonts w:ascii="Times New Roman" w:hAnsi="Times New Roman" w:cs="Times New Roman"/>
          <w:color w:val="000000"/>
        </w:rPr>
        <w:t>го</w:t>
      </w:r>
      <w:r w:rsidRPr="00C325F0">
        <w:rPr>
          <w:rFonts w:ascii="Times New Roman" w:hAnsi="Times New Roman" w:cs="Times New Roman"/>
          <w:color w:val="000000"/>
        </w:rPr>
        <w:t xml:space="preserve"> на основании </w:t>
      </w:r>
      <w:r w:rsidR="00F307FD">
        <w:rPr>
          <w:rFonts w:ascii="Times New Roman" w:hAnsi="Times New Roman" w:cs="Times New Roman"/>
          <w:color w:val="000000"/>
        </w:rPr>
        <w:t>приказа №204 от 24.07.2020 г.</w:t>
      </w:r>
      <w:r w:rsidRPr="00C325F0">
        <w:rPr>
          <w:rFonts w:ascii="Times New Roman" w:hAnsi="Times New Roman" w:cs="Times New Roman"/>
          <w:color w:val="000000"/>
        </w:rPr>
        <w:t xml:space="preserve">, с одной стороны, и </w:t>
      </w:r>
      <w:r>
        <w:rPr>
          <w:rFonts w:ascii="Times New Roman" w:hAnsi="Times New Roman" w:cs="Times New Roman"/>
          <w:color w:val="000000"/>
        </w:rPr>
        <w:t>Общество с ограниченной ответственностью «Внедрение»</w:t>
      </w:r>
      <w:r w:rsidRPr="00C325F0">
        <w:rPr>
          <w:rFonts w:ascii="Times New Roman" w:hAnsi="Times New Roman" w:cs="Times New Roman"/>
          <w:color w:val="000000"/>
        </w:rPr>
        <w:t xml:space="preserve">, именуемый в дальнейшем «Поставщик», в лице </w:t>
      </w:r>
      <w:r>
        <w:rPr>
          <w:rFonts w:ascii="Times New Roman" w:hAnsi="Times New Roman" w:cs="Times New Roman"/>
          <w:color w:val="000000"/>
        </w:rPr>
        <w:t>директора Харитонова Валерия Валерьевича</w:t>
      </w:r>
      <w:r w:rsidRPr="00C325F0">
        <w:rPr>
          <w:rFonts w:ascii="Times New Roman" w:hAnsi="Times New Roman" w:cs="Times New Roman"/>
          <w:color w:val="000000"/>
        </w:rPr>
        <w:t xml:space="preserve">, действующего на основании </w:t>
      </w:r>
      <w:r>
        <w:rPr>
          <w:rFonts w:ascii="Times New Roman" w:hAnsi="Times New Roman" w:cs="Times New Roman"/>
          <w:color w:val="000000"/>
        </w:rPr>
        <w:t>Устава</w:t>
      </w:r>
      <w:r w:rsidRPr="00C325F0">
        <w:rPr>
          <w:rFonts w:ascii="Times New Roman" w:hAnsi="Times New Roman" w:cs="Times New Roman"/>
          <w:color w:val="000000"/>
        </w:rPr>
        <w:t>, с другой стороны, а вместе именуемые «Стороны», в соответствии с протоколом</w:t>
      </w:r>
      <w:r>
        <w:rPr>
          <w:rFonts w:ascii="Times New Roman" w:hAnsi="Times New Roman" w:cs="Times New Roman"/>
          <w:color w:val="000000"/>
        </w:rPr>
        <w:t xml:space="preserve"> подведения итогов электронного запроса котировок №1144720010</w:t>
      </w:r>
      <w:r>
        <w:rPr>
          <w:rFonts w:ascii="Times New Roman" w:hAnsi="Times New Roman" w:cs="Times New Roman"/>
          <w:color w:val="000000"/>
          <w:lang w:val="en-US"/>
        </w:rPr>
        <w:t>DP</w:t>
      </w:r>
      <w:r w:rsidRPr="00C325F0">
        <w:rPr>
          <w:rFonts w:ascii="Times New Roman" w:hAnsi="Times New Roman" w:cs="Times New Roman"/>
          <w:color w:val="000000"/>
        </w:rPr>
        <w:t xml:space="preserve"> от «31» </w:t>
      </w:r>
      <w:r>
        <w:rPr>
          <w:rFonts w:ascii="Times New Roman" w:hAnsi="Times New Roman" w:cs="Times New Roman"/>
          <w:color w:val="000000"/>
        </w:rPr>
        <w:t>июля 202</w:t>
      </w:r>
      <w:r w:rsidRPr="00C325F0">
        <w:rPr>
          <w:rFonts w:ascii="Times New Roman" w:hAnsi="Times New Roman" w:cs="Times New Roman"/>
          <w:color w:val="000000"/>
        </w:rPr>
        <w:t>0г., заключили настоящий Договор о нижеследующем:</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1.Предмет Договора</w:t>
      </w:r>
    </w:p>
    <w:p w:rsidR="00C325F0" w:rsidRPr="00C325F0" w:rsidRDefault="00C325F0" w:rsidP="00C325F0">
      <w:pPr>
        <w:ind w:firstLine="567"/>
        <w:jc w:val="both"/>
        <w:rPr>
          <w:rFonts w:ascii="Times New Roman" w:hAnsi="Times New Roman" w:cs="Times New Roman"/>
        </w:rPr>
      </w:pPr>
      <w:r w:rsidRPr="00C325F0">
        <w:rPr>
          <w:rFonts w:ascii="Times New Roman" w:hAnsi="Times New Roman" w:cs="Times New Roman"/>
          <w:color w:val="000000"/>
        </w:rPr>
        <w:t xml:space="preserve">1.1. Поставщик обязуется поставить Заказчику </w:t>
      </w:r>
      <w:r w:rsidR="00811EAC">
        <w:rPr>
          <w:rFonts w:ascii="Times New Roman" w:hAnsi="Times New Roman" w:cs="Times New Roman"/>
          <w:color w:val="000000"/>
        </w:rPr>
        <w:t>неисключительные права на использование программного обеспечения для нужд МАОУ СОШ №25 г</w:t>
      </w:r>
      <w:proofErr w:type="gramStart"/>
      <w:r w:rsidR="00811EAC">
        <w:rPr>
          <w:rFonts w:ascii="Times New Roman" w:hAnsi="Times New Roman" w:cs="Times New Roman"/>
          <w:color w:val="000000"/>
        </w:rPr>
        <w:t>.У</w:t>
      </w:r>
      <w:proofErr w:type="gramEnd"/>
      <w:r w:rsidR="00811EAC">
        <w:rPr>
          <w:rFonts w:ascii="Times New Roman" w:hAnsi="Times New Roman" w:cs="Times New Roman"/>
          <w:color w:val="000000"/>
        </w:rPr>
        <w:t>лан-Удэ</w:t>
      </w:r>
      <w:r w:rsidRPr="00C325F0">
        <w:rPr>
          <w:rFonts w:ascii="Times New Roman" w:hAnsi="Times New Roman" w:cs="Times New Roman"/>
          <w:color w:val="000000"/>
        </w:rPr>
        <w:t xml:space="preserve"> (далее «Товар») согласно Спецификации товаров, являющейся неотъемлемой частью настоящего Договора (Приложение № 1), соответствующее требованиям Технического задания (Приложение №2), а Заказчик обязуется принять товар и </w:t>
      </w:r>
      <w:r w:rsidRPr="00C325F0">
        <w:rPr>
          <w:rFonts w:ascii="Times New Roman" w:hAnsi="Times New Roman" w:cs="Times New Roman"/>
        </w:rPr>
        <w:t xml:space="preserve">оплатить обусловленную настоящим Договором цену. </w:t>
      </w:r>
    </w:p>
    <w:p w:rsidR="00C325F0" w:rsidRPr="00C325F0" w:rsidRDefault="00C325F0" w:rsidP="00C325F0">
      <w:pPr>
        <w:ind w:firstLine="567"/>
        <w:jc w:val="center"/>
        <w:rPr>
          <w:rFonts w:ascii="Times New Roman" w:hAnsi="Times New Roman" w:cs="Times New Roman"/>
          <w:b/>
          <w:color w:val="000000"/>
        </w:rPr>
      </w:pPr>
      <w:r w:rsidRPr="00C325F0">
        <w:rPr>
          <w:rFonts w:ascii="Times New Roman" w:hAnsi="Times New Roman" w:cs="Times New Roman"/>
          <w:b/>
          <w:color w:val="000000"/>
        </w:rPr>
        <w:t>2. Цена Договора, порядок и срок оплаты</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2.1. </w:t>
      </w:r>
      <w:r w:rsidRPr="00C325F0">
        <w:rPr>
          <w:rFonts w:ascii="Times New Roman" w:hAnsi="Times New Roman" w:cs="Times New Roman"/>
        </w:rPr>
        <w:t xml:space="preserve">Общая стоимость товаров, поставляемых по настоящему Договору, составляет </w:t>
      </w:r>
      <w:r w:rsidR="00811EAC">
        <w:rPr>
          <w:rFonts w:ascii="Times New Roman" w:hAnsi="Times New Roman" w:cs="Times New Roman"/>
        </w:rPr>
        <w:t>750 000</w:t>
      </w:r>
      <w:r w:rsidRPr="00C325F0">
        <w:rPr>
          <w:rFonts w:ascii="Times New Roman" w:hAnsi="Times New Roman" w:cs="Times New Roman"/>
        </w:rPr>
        <w:t>(</w:t>
      </w:r>
      <w:r w:rsidR="00811EAC">
        <w:rPr>
          <w:rFonts w:ascii="Times New Roman" w:hAnsi="Times New Roman" w:cs="Times New Roman"/>
        </w:rPr>
        <w:t>Семьсот пятьдесят тысяч</w:t>
      </w:r>
      <w:r w:rsidRPr="00C325F0">
        <w:rPr>
          <w:rFonts w:ascii="Times New Roman" w:hAnsi="Times New Roman" w:cs="Times New Roman"/>
        </w:rPr>
        <w:t xml:space="preserve">) рублей </w:t>
      </w:r>
      <w:r w:rsidR="00811EAC">
        <w:rPr>
          <w:rFonts w:ascii="Times New Roman" w:hAnsi="Times New Roman" w:cs="Times New Roman"/>
        </w:rPr>
        <w:t>00</w:t>
      </w:r>
      <w:r w:rsidRPr="00C325F0">
        <w:rPr>
          <w:rFonts w:ascii="Times New Roman" w:hAnsi="Times New Roman" w:cs="Times New Roman"/>
          <w:color w:val="000000"/>
        </w:rPr>
        <w:t xml:space="preserve"> коп.,  НДС</w:t>
      </w:r>
      <w:r w:rsidR="00811EAC">
        <w:rPr>
          <w:rFonts w:ascii="Times New Roman" w:hAnsi="Times New Roman" w:cs="Times New Roman"/>
          <w:color w:val="000000"/>
        </w:rPr>
        <w:t xml:space="preserve"> не облагается</w:t>
      </w:r>
      <w:proofErr w:type="gramStart"/>
      <w:r w:rsidRPr="00C325F0">
        <w:rPr>
          <w:rFonts w:ascii="Times New Roman" w:hAnsi="Times New Roman" w:cs="Times New Roman"/>
          <w:color w:val="000000"/>
        </w:rPr>
        <w:t xml:space="preserve"> .</w:t>
      </w:r>
      <w:proofErr w:type="gramEnd"/>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color w:val="000000"/>
        </w:rPr>
        <w:t xml:space="preserve">2.2. Все расходы Поставщика, в том числе </w:t>
      </w:r>
      <w:r w:rsidRPr="00C325F0">
        <w:rPr>
          <w:rFonts w:ascii="Times New Roman" w:hAnsi="Times New Roman" w:cs="Times New Roman"/>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sidRPr="00C325F0">
        <w:rPr>
          <w:rFonts w:ascii="Times New Roman" w:hAnsi="Times New Roman" w:cs="Times New Roman"/>
          <w:color w:val="000000"/>
        </w:rPr>
        <w:t>включены Поставщиком в цену Договора.</w:t>
      </w:r>
    </w:p>
    <w:p w:rsidR="00C325F0" w:rsidRPr="00C325F0" w:rsidRDefault="00C325F0" w:rsidP="00C325F0">
      <w:pPr>
        <w:pStyle w:val="a5"/>
        <w:spacing w:after="0"/>
        <w:ind w:left="0" w:firstLine="567"/>
        <w:jc w:val="both"/>
        <w:rPr>
          <w:i/>
        </w:rPr>
      </w:pPr>
      <w:r w:rsidRPr="00C325F0">
        <w:t>2.3. Цена Договора является твердой и определяется на весь срок исполнения Договора.</w:t>
      </w:r>
    </w:p>
    <w:p w:rsidR="00C325F0" w:rsidRPr="00C325F0" w:rsidRDefault="00C325F0" w:rsidP="00C325F0">
      <w:pPr>
        <w:ind w:firstLine="567"/>
        <w:jc w:val="both"/>
        <w:rPr>
          <w:rFonts w:ascii="Times New Roman" w:hAnsi="Times New Roman" w:cs="Times New Roman"/>
        </w:rPr>
      </w:pPr>
      <w:r w:rsidRPr="00C325F0">
        <w:rPr>
          <w:rFonts w:ascii="Times New Roman" w:hAnsi="Times New Roman" w:cs="Times New Roman"/>
        </w:rPr>
        <w:t xml:space="preserve">2.4. Финансирование настоящего Договора осуществляется за счет средств </w:t>
      </w:r>
      <w:r w:rsidR="004C4F65">
        <w:rPr>
          <w:rFonts w:ascii="Times New Roman" w:hAnsi="Times New Roman" w:cs="Times New Roman"/>
        </w:rPr>
        <w:t>местного</w:t>
      </w:r>
      <w:r w:rsidRPr="00C325F0">
        <w:rPr>
          <w:rFonts w:ascii="Times New Roman" w:hAnsi="Times New Roman" w:cs="Times New Roman"/>
        </w:rPr>
        <w:t xml:space="preserve"> бюджета.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2.5. Оплата по Договору производится Заказчиком в течение </w:t>
      </w:r>
      <w:r w:rsidR="00811EAC">
        <w:rPr>
          <w:rFonts w:ascii="Times New Roman" w:hAnsi="Times New Roman" w:cs="Times New Roman"/>
          <w:color w:val="000000"/>
        </w:rPr>
        <w:t>30</w:t>
      </w:r>
      <w:r w:rsidRPr="00C325F0">
        <w:rPr>
          <w:rFonts w:ascii="Times New Roman" w:hAnsi="Times New Roman" w:cs="Times New Roman"/>
          <w:color w:val="000000"/>
        </w:rPr>
        <w:t xml:space="preserve">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2.6.В случае, если Договор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C325F0">
        <w:rPr>
          <w:rFonts w:ascii="Times New Roman" w:hAnsi="Times New Roman" w:cs="Times New Roman"/>
          <w:color w:val="000000"/>
        </w:rPr>
        <w:t>сумма, подлежащая уплате физическому лицу уменьшается</w:t>
      </w:r>
      <w:proofErr w:type="gramEnd"/>
      <w:r w:rsidRPr="00C325F0">
        <w:rPr>
          <w:rFonts w:ascii="Times New Roman" w:hAnsi="Times New Roman" w:cs="Times New Roman"/>
          <w:color w:val="000000"/>
        </w:rPr>
        <w:t xml:space="preserve"> на размер налоговых платежей, связанных с оплатой Договора.</w:t>
      </w:r>
    </w:p>
    <w:p w:rsidR="00C325F0" w:rsidRPr="00C325F0" w:rsidRDefault="00C325F0" w:rsidP="00C325F0">
      <w:pPr>
        <w:pStyle w:val="ConsPlusNormal0"/>
        <w:ind w:firstLine="567"/>
        <w:jc w:val="both"/>
        <w:rPr>
          <w:rFonts w:ascii="Times New Roman" w:hAnsi="Times New Roman" w:cs="Times New Roman"/>
          <w:sz w:val="24"/>
          <w:szCs w:val="24"/>
        </w:rPr>
      </w:pPr>
      <w:r w:rsidRPr="00C325F0">
        <w:rPr>
          <w:rFonts w:ascii="Times New Roman" w:hAnsi="Times New Roman" w:cs="Times New Roman"/>
          <w:sz w:val="24"/>
          <w:szCs w:val="24"/>
        </w:rPr>
        <w:t xml:space="preserve">2.7. При заключении Договора Заказчик по согласованию с Поставщиком, вправе </w:t>
      </w:r>
      <w:r w:rsidRPr="00C325F0">
        <w:rPr>
          <w:rFonts w:ascii="Times New Roman" w:hAnsi="Times New Roman" w:cs="Times New Roman"/>
          <w:sz w:val="24"/>
          <w:szCs w:val="24"/>
        </w:rPr>
        <w:lastRenderedPageBreak/>
        <w:t>увеличить количество поставляемого товара на сумму, не превышающую разницы между ценой Договора, предложенной Поставщиком,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предложенной участником при осуществлении закупки с которым заключается Договор, на количество товара, указанное в извещении.</w:t>
      </w:r>
    </w:p>
    <w:p w:rsidR="00C325F0" w:rsidRPr="00C325F0" w:rsidRDefault="00C325F0" w:rsidP="00C325F0">
      <w:pPr>
        <w:ind w:firstLine="567"/>
        <w:jc w:val="center"/>
        <w:rPr>
          <w:rFonts w:ascii="Times New Roman" w:hAnsi="Times New Roman" w:cs="Times New Roman"/>
          <w:b/>
          <w:bCs/>
          <w:color w:val="000000"/>
          <w:sz w:val="24"/>
          <w:szCs w:val="24"/>
        </w:rPr>
      </w:pPr>
      <w:r w:rsidRPr="00C325F0">
        <w:rPr>
          <w:rFonts w:ascii="Times New Roman" w:hAnsi="Times New Roman" w:cs="Times New Roman"/>
          <w:b/>
          <w:bCs/>
          <w:color w:val="000000"/>
        </w:rPr>
        <w:t xml:space="preserve">3. Место и срок поставки товара </w:t>
      </w:r>
    </w:p>
    <w:p w:rsidR="00C325F0" w:rsidRPr="00C325F0" w:rsidRDefault="00C325F0" w:rsidP="00C325F0">
      <w:pPr>
        <w:ind w:firstLine="567"/>
        <w:rPr>
          <w:rFonts w:ascii="Times New Roman" w:hAnsi="Times New Roman" w:cs="Times New Roman"/>
          <w:bCs/>
          <w:color w:val="000000"/>
        </w:rPr>
      </w:pPr>
      <w:r w:rsidRPr="00C325F0">
        <w:rPr>
          <w:rFonts w:ascii="Times New Roman" w:hAnsi="Times New Roman" w:cs="Times New Roman"/>
          <w:bCs/>
          <w:color w:val="000000"/>
        </w:rPr>
        <w:t>3.1. Место поставки товара РБ,670031, г. Улан-Удэ, ул. Цыбикова</w:t>
      </w:r>
      <w:proofErr w:type="gramStart"/>
      <w:r w:rsidRPr="00C325F0">
        <w:rPr>
          <w:rFonts w:ascii="Times New Roman" w:hAnsi="Times New Roman" w:cs="Times New Roman"/>
          <w:bCs/>
          <w:color w:val="000000"/>
        </w:rPr>
        <w:t>,д</w:t>
      </w:r>
      <w:proofErr w:type="gramEnd"/>
      <w:r w:rsidRPr="00C325F0">
        <w:rPr>
          <w:rFonts w:ascii="Times New Roman" w:hAnsi="Times New Roman" w:cs="Times New Roman"/>
          <w:bCs/>
          <w:color w:val="000000"/>
        </w:rPr>
        <w:t>.2 .</w:t>
      </w:r>
    </w:p>
    <w:p w:rsidR="00C325F0" w:rsidRPr="00C325F0" w:rsidRDefault="00C325F0" w:rsidP="00C325F0">
      <w:pPr>
        <w:ind w:firstLine="708"/>
        <w:jc w:val="both"/>
        <w:rPr>
          <w:rFonts w:ascii="Times New Roman" w:hAnsi="Times New Roman" w:cs="Times New Roman"/>
          <w:i/>
          <w:color w:val="000000"/>
        </w:rPr>
      </w:pPr>
      <w:r w:rsidRPr="00C325F0">
        <w:rPr>
          <w:rFonts w:ascii="Times New Roman" w:hAnsi="Times New Roman" w:cs="Times New Roman"/>
          <w:color w:val="000000"/>
        </w:rPr>
        <w:t xml:space="preserve">3.2. Поставщик обязуется поставить и передать Заказчику товар со дня подписания настоящего Договора до </w:t>
      </w:r>
      <w:r w:rsidRPr="00811EAC">
        <w:rPr>
          <w:rFonts w:ascii="Times New Roman" w:hAnsi="Times New Roman" w:cs="Times New Roman"/>
        </w:rPr>
        <w:t>20 августа 2020г.</w:t>
      </w:r>
    </w:p>
    <w:p w:rsidR="00C325F0" w:rsidRPr="00C325F0" w:rsidRDefault="00C325F0" w:rsidP="00C325F0">
      <w:pPr>
        <w:pStyle w:val="a5"/>
        <w:spacing w:after="0"/>
        <w:ind w:left="0" w:firstLine="567"/>
        <w:jc w:val="center"/>
        <w:rPr>
          <w:b/>
          <w:bCs/>
        </w:rPr>
      </w:pPr>
      <w:r w:rsidRPr="00C325F0">
        <w:rPr>
          <w:b/>
          <w:bCs/>
        </w:rPr>
        <w:t>4. Права и обязанности сторон</w:t>
      </w:r>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b/>
          <w:color w:val="000000"/>
        </w:rPr>
        <w:t>4.1. Поставщик обязан:</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C325F0" w:rsidRPr="00C325F0" w:rsidRDefault="00C325F0" w:rsidP="00C325F0">
      <w:pPr>
        <w:ind w:firstLine="567"/>
        <w:jc w:val="both"/>
        <w:rPr>
          <w:rFonts w:ascii="Times New Roman" w:hAnsi="Times New Roman" w:cs="Times New Roman"/>
        </w:rPr>
      </w:pPr>
      <w:r w:rsidRPr="00C325F0">
        <w:rPr>
          <w:rFonts w:ascii="Times New Roman" w:hAnsi="Times New Roman" w:cs="Times New Roman"/>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3) Поставить товары Заказчику собственным транспортом или с привлечением транспорта третьих лиц за свой счет; </w:t>
      </w:r>
    </w:p>
    <w:p w:rsidR="00C325F0" w:rsidRPr="00C325F0" w:rsidRDefault="00C325F0" w:rsidP="00C325F0">
      <w:pPr>
        <w:ind w:firstLine="567"/>
        <w:jc w:val="both"/>
        <w:rPr>
          <w:rFonts w:ascii="Times New Roman" w:hAnsi="Times New Roman" w:cs="Times New Roman"/>
          <w:color w:val="000000"/>
        </w:rPr>
      </w:pPr>
      <w:proofErr w:type="gramStart"/>
      <w:r w:rsidRPr="00C325F0">
        <w:rPr>
          <w:rFonts w:ascii="Times New Roman" w:hAnsi="Times New Roman" w:cs="Times New Roman"/>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7) Информировать Заказчика о привлечении субподрядных организаций для исполнения настоящего Договора.</w:t>
      </w:r>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b/>
          <w:color w:val="000000"/>
        </w:rPr>
        <w:t>4.2. Поставщик вправе:</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 Требовать оплаты поставленного товара в соответствии с условиями настоящего Договора;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lastRenderedPageBreak/>
        <w:t>3) Участвовать в приеме-передаче товара.</w:t>
      </w:r>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b/>
          <w:color w:val="000000"/>
        </w:rPr>
        <w:t>4.3. Заказчик обязан:</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2) Осуществить оплату поставленного товара, а также отдельных этапов исполнения Договора;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4) Осуществлять </w:t>
      </w:r>
      <w:proofErr w:type="gramStart"/>
      <w:r w:rsidRPr="00C325F0">
        <w:rPr>
          <w:rFonts w:ascii="Times New Roman" w:hAnsi="Times New Roman" w:cs="Times New Roman"/>
          <w:color w:val="000000"/>
        </w:rPr>
        <w:t>контроль за</w:t>
      </w:r>
      <w:proofErr w:type="gramEnd"/>
      <w:r w:rsidRPr="00C325F0">
        <w:rPr>
          <w:rFonts w:ascii="Times New Roman" w:hAnsi="Times New Roman" w:cs="Times New Roman"/>
          <w:color w:val="000000"/>
        </w:rPr>
        <w:t xml:space="preserve"> поставкой товара в соответствии условиями настоящего Договора и требованиями нормативных документов.</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b/>
          <w:color w:val="000000"/>
        </w:rPr>
        <w:t>4.4. Заказчик вправе:</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1)  </w:t>
      </w:r>
      <w:r w:rsidRPr="00C325F0">
        <w:rPr>
          <w:rFonts w:ascii="Times New Roman" w:hAnsi="Times New Roman" w:cs="Times New Roman"/>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5. Проведение экспертизы. Порядок приемки товара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C325F0">
        <w:rPr>
          <w:rFonts w:ascii="Times New Roman" w:hAnsi="Times New Roman" w:cs="Times New Roman"/>
          <w:color w:val="000000"/>
        </w:rPr>
        <w:t>и</w:t>
      </w:r>
      <w:proofErr w:type="gramEnd"/>
      <w:r w:rsidRPr="00C325F0">
        <w:rPr>
          <w:rFonts w:ascii="Times New Roman" w:hAnsi="Times New Roman" w:cs="Times New Roman"/>
          <w:color w:val="000000"/>
        </w:rPr>
        <w:t xml:space="preserve"> могут содержаться предложения об устранении данных нарушений, в том числе с указанием срока их устранения.</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w:t>
      </w:r>
      <w:r w:rsidRPr="00C325F0">
        <w:rPr>
          <w:rFonts w:ascii="Times New Roman" w:hAnsi="Times New Roman" w:cs="Times New Roman"/>
          <w:color w:val="000000"/>
        </w:rPr>
        <w:lastRenderedPageBreak/>
        <w:t>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C325F0">
        <w:rPr>
          <w:rFonts w:ascii="Times New Roman" w:hAnsi="Times New Roman" w:cs="Times New Roman"/>
          <w:color w:val="000000"/>
        </w:rPr>
        <w:t>и</w:t>
      </w:r>
      <w:proofErr w:type="gramEnd"/>
      <w:r w:rsidRPr="00C325F0">
        <w:rPr>
          <w:rFonts w:ascii="Times New Roman" w:hAnsi="Times New Roman" w:cs="Times New Roman"/>
          <w:color w:val="000000"/>
        </w:rPr>
        <w:t xml:space="preserve"> могут содержаться предложения об устранении данных нарушений, в том числе с указанием срока их устранения.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5.3. Проверка соответствия товара требованиям, установленным Договором, осуществляется в следующем порядке:</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w:t>
      </w:r>
      <w:proofErr w:type="spellStart"/>
      <w:r w:rsidRPr="00C325F0">
        <w:rPr>
          <w:rFonts w:ascii="Times New Roman" w:hAnsi="Times New Roman" w:cs="Times New Roman"/>
          <w:color w:val="000000"/>
        </w:rPr>
        <w:t>требованияДоговора</w:t>
      </w:r>
      <w:proofErr w:type="spellEnd"/>
      <w:r w:rsidRPr="00C325F0">
        <w:rPr>
          <w:rFonts w:ascii="Times New Roman" w:hAnsi="Times New Roman" w:cs="Times New Roman"/>
          <w:color w:val="000000"/>
        </w:rPr>
        <w:t xml:space="preserve">. </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5.4. Приемка товара оформляется товарной накладной, которая составляется в двух экземплярах. </w:t>
      </w:r>
      <w:proofErr w:type="gramStart"/>
      <w:r w:rsidRPr="00C325F0">
        <w:rPr>
          <w:rFonts w:ascii="Times New Roman" w:hAnsi="Times New Roman" w:cs="Times New Roman"/>
          <w:color w:val="000000"/>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(Поставщику, исполнителю) направляется в письменной форме</w:t>
      </w:r>
      <w:proofErr w:type="gramEnd"/>
      <w:r w:rsidRPr="00C325F0">
        <w:rPr>
          <w:rFonts w:ascii="Times New Roman" w:hAnsi="Times New Roman" w:cs="Times New Roman"/>
          <w:color w:val="000000"/>
        </w:rPr>
        <w:t xml:space="preserve"> мотивированный отказ от подписания товарной накладной.</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w:t>
      </w:r>
      <w:r w:rsidRPr="00C325F0">
        <w:rPr>
          <w:rFonts w:ascii="Times New Roman" w:hAnsi="Times New Roman" w:cs="Times New Roman"/>
          <w:color w:val="000000"/>
        </w:rPr>
        <w:lastRenderedPageBreak/>
        <w:t>товарной накладной и счета-фактуры, после чего риск случайной гибели или порчи товара переходит к Заказчику.</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6. Гарантии качества товара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6.1. </w:t>
      </w:r>
      <w:r w:rsidRPr="00C325F0">
        <w:rPr>
          <w:rFonts w:ascii="Times New Roman" w:hAnsi="Times New Roman" w:cs="Times New Roman"/>
          <w:bCs/>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sidRPr="00C325F0">
        <w:rPr>
          <w:rFonts w:ascii="Times New Roman" w:hAnsi="Times New Roman" w:cs="Times New Roman"/>
          <w:color w:val="000000"/>
        </w:rPr>
        <w:t>Наличие гарантии качества удостоверяется выдачей Поставщиком гарантийного талона (паспорта, сертификата и т.п.).</w:t>
      </w:r>
    </w:p>
    <w:p w:rsidR="00C325F0" w:rsidRPr="00C325F0" w:rsidRDefault="00C325F0" w:rsidP="00C325F0">
      <w:pPr>
        <w:ind w:firstLine="567"/>
        <w:jc w:val="both"/>
        <w:rPr>
          <w:rFonts w:ascii="Times New Roman" w:hAnsi="Times New Roman" w:cs="Times New Roman"/>
          <w:color w:val="000000"/>
          <w:spacing w:val="-3"/>
        </w:rPr>
      </w:pPr>
      <w:r w:rsidRPr="00C325F0">
        <w:rPr>
          <w:rFonts w:ascii="Times New Roman" w:hAnsi="Times New Roman" w:cs="Times New Roman"/>
        </w:rPr>
        <w:t xml:space="preserve">6.2. Гарантии включают в себя исправление любых недостатков товара, которые не вызваны неправильной эксплуатацией товара. </w:t>
      </w:r>
      <w:r w:rsidRPr="00C325F0">
        <w:rPr>
          <w:rFonts w:ascii="Times New Roman" w:hAnsi="Times New Roman" w:cs="Times New Roman"/>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C325F0">
        <w:rPr>
          <w:rFonts w:ascii="Times New Roman" w:hAnsi="Times New Roman" w:cs="Times New Roman"/>
        </w:rPr>
        <w:t>Наличие недостатков, сроки их устранения или замены фиксируются Сторонами в двухстороннем акте выявленных недостатков.</w:t>
      </w:r>
    </w:p>
    <w:p w:rsidR="00C325F0" w:rsidRPr="00C325F0" w:rsidRDefault="00C325F0" w:rsidP="00C325F0">
      <w:pPr>
        <w:ind w:firstLine="567"/>
        <w:jc w:val="both"/>
        <w:rPr>
          <w:rFonts w:ascii="Times New Roman" w:hAnsi="Times New Roman" w:cs="Times New Roman"/>
          <w:color w:val="000000"/>
          <w:spacing w:val="-3"/>
        </w:rPr>
      </w:pPr>
      <w:r w:rsidRPr="00C325F0">
        <w:rPr>
          <w:rFonts w:ascii="Times New Roman" w:hAnsi="Times New Roman" w:cs="Times New Roman"/>
          <w:color w:val="000000"/>
          <w:spacing w:val="-3"/>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C325F0" w:rsidRPr="00C325F0" w:rsidRDefault="00C325F0" w:rsidP="00C325F0">
      <w:pPr>
        <w:autoSpaceDE w:val="0"/>
        <w:autoSpaceDN w:val="0"/>
        <w:adjustRightInd w:val="0"/>
        <w:ind w:firstLine="567"/>
        <w:jc w:val="both"/>
        <w:outlineLvl w:val="0"/>
        <w:rPr>
          <w:rFonts w:ascii="Times New Roman" w:hAnsi="Times New Roman" w:cs="Times New Roman"/>
          <w:color w:val="000000"/>
        </w:rPr>
      </w:pPr>
      <w:r w:rsidRPr="00C325F0">
        <w:rPr>
          <w:rFonts w:ascii="Times New Roman" w:hAnsi="Times New Roman" w:cs="Times New Roman"/>
          <w:color w:val="000000"/>
        </w:rPr>
        <w:t xml:space="preserve">6.3. Срок гарантии качества на поставляемый по Договору товар </w:t>
      </w:r>
      <w:r w:rsidRPr="00C325F0">
        <w:rPr>
          <w:rFonts w:ascii="Times New Roman" w:hAnsi="Times New Roman" w:cs="Times New Roman"/>
          <w:snapToGrid w:val="0"/>
        </w:rPr>
        <w:t>составляет 12</w:t>
      </w:r>
      <w:bookmarkStart w:id="0" w:name="_GoBack"/>
      <w:bookmarkEnd w:id="0"/>
      <w:r w:rsidRPr="00C325F0">
        <w:rPr>
          <w:rFonts w:ascii="Times New Roman" w:hAnsi="Times New Roman" w:cs="Times New Roman"/>
          <w:snapToGrid w:val="0"/>
        </w:rPr>
        <w:t xml:space="preserve">месяцев </w:t>
      </w:r>
      <w:proofErr w:type="gramStart"/>
      <w:r w:rsidRPr="00C325F0">
        <w:rPr>
          <w:rFonts w:ascii="Times New Roman" w:hAnsi="Times New Roman" w:cs="Times New Roman"/>
          <w:color w:val="000000"/>
        </w:rPr>
        <w:t>с даты приемки</w:t>
      </w:r>
      <w:proofErr w:type="gramEnd"/>
      <w:r w:rsidRPr="00C325F0">
        <w:rPr>
          <w:rFonts w:ascii="Times New Roman" w:hAnsi="Times New Roman" w:cs="Times New Roman"/>
          <w:color w:val="000000"/>
        </w:rPr>
        <w:t xml:space="preserve"> поставленного товара (подписания товарной накладно и счета-фактуры).</w:t>
      </w:r>
    </w:p>
    <w:p w:rsidR="00C325F0" w:rsidRPr="00C325F0" w:rsidRDefault="00C325F0" w:rsidP="00C325F0">
      <w:pPr>
        <w:autoSpaceDE w:val="0"/>
        <w:autoSpaceDN w:val="0"/>
        <w:adjustRightInd w:val="0"/>
        <w:ind w:firstLine="567"/>
        <w:jc w:val="center"/>
        <w:outlineLvl w:val="0"/>
        <w:rPr>
          <w:rFonts w:ascii="Times New Roman" w:hAnsi="Times New Roman" w:cs="Times New Roman"/>
          <w:b/>
          <w:bCs/>
          <w:color w:val="000000"/>
        </w:rPr>
      </w:pPr>
      <w:r w:rsidRPr="00C325F0">
        <w:rPr>
          <w:rFonts w:ascii="Times New Roman" w:hAnsi="Times New Roman" w:cs="Times New Roman"/>
          <w:b/>
          <w:bCs/>
          <w:color w:val="000000"/>
        </w:rPr>
        <w:t>7. Обстоятельства непреодолимой силы</w:t>
      </w:r>
    </w:p>
    <w:p w:rsidR="00C325F0" w:rsidRPr="00C325F0" w:rsidRDefault="00C325F0" w:rsidP="00C325F0">
      <w:pPr>
        <w:shd w:val="clear" w:color="auto" w:fill="FFFFFF"/>
        <w:tabs>
          <w:tab w:val="left" w:pos="1248"/>
        </w:tabs>
        <w:ind w:firstLine="567"/>
        <w:jc w:val="both"/>
        <w:rPr>
          <w:rFonts w:ascii="Times New Roman" w:hAnsi="Times New Roman" w:cs="Times New Roman"/>
          <w:color w:val="000000"/>
        </w:rPr>
      </w:pPr>
      <w:proofErr w:type="gramStart"/>
      <w:r w:rsidRPr="00C325F0">
        <w:rPr>
          <w:rFonts w:ascii="Times New Roman" w:hAnsi="Times New Roman" w:cs="Times New Roman"/>
          <w:color w:val="000000"/>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C325F0">
        <w:rPr>
          <w:rFonts w:ascii="Times New Roman" w:hAnsi="Times New Roman" w:cs="Times New Roman"/>
          <w:color w:val="000000"/>
        </w:rPr>
        <w:t xml:space="preserve"> предотвратить.</w:t>
      </w:r>
      <w:r w:rsidRPr="00C325F0">
        <w:rPr>
          <w:rFonts w:ascii="Times New Roman" w:hAnsi="Times New Roman" w:cs="Times New Roman"/>
        </w:rPr>
        <w:t xml:space="preserve"> При наступлении обстоятельств непреодолимой силы с</w:t>
      </w:r>
      <w:r w:rsidRPr="00C325F0">
        <w:rPr>
          <w:rFonts w:ascii="Times New Roman" w:hAnsi="Times New Roman" w:cs="Times New Roman"/>
          <w:color w:val="000000"/>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8. Ответственность сторон</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lastRenderedPageBreak/>
        <w:t xml:space="preserve">8.4.  </w:t>
      </w:r>
      <w:proofErr w:type="gramStart"/>
      <w:r w:rsidRPr="00C325F0">
        <w:rPr>
          <w:rFonts w:ascii="Times New Roman" w:hAnsi="Times New Roman" w:cs="Times New Roman"/>
          <w:color w:val="000000"/>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C325F0">
        <w:rPr>
          <w:rFonts w:ascii="Times New Roman" w:hAnsi="Times New Roman" w:cs="Times New Roman"/>
          <w:color w:val="000000"/>
        </w:rPr>
        <w:t xml:space="preserve"> законодательством Российской Федерации установлен иной порядок начисления пени.</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8.5. </w:t>
      </w:r>
      <w:proofErr w:type="gramStart"/>
      <w:r w:rsidRPr="00C325F0">
        <w:rPr>
          <w:rFonts w:ascii="Times New Roman" w:hAnsi="Times New Roman" w:cs="Times New Roman"/>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C325F0">
        <w:rPr>
          <w:rFonts w:ascii="Times New Roman" w:hAnsi="Times New Roman" w:cs="Times New Roman"/>
          <w:color w:val="000000"/>
        </w:rPr>
        <w:t xml:space="preserve"> </w:t>
      </w:r>
      <w:proofErr w:type="gramStart"/>
      <w:r w:rsidRPr="00C325F0">
        <w:rPr>
          <w:rFonts w:ascii="Times New Roman" w:hAnsi="Times New Roman" w:cs="Times New Roman"/>
          <w:color w:val="000000"/>
        </w:rPr>
        <w:t>признании</w:t>
      </w:r>
      <w:proofErr w:type="gramEnd"/>
      <w:r w:rsidRPr="00C325F0">
        <w:rPr>
          <w:rFonts w:ascii="Times New Roman" w:hAnsi="Times New Roman" w:cs="Times New Roman"/>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00811EAC">
        <w:rPr>
          <w:rFonts w:ascii="Times New Roman" w:hAnsi="Times New Roman" w:cs="Times New Roman"/>
          <w:color w:val="000000"/>
        </w:rPr>
        <w:t>1000,00</w:t>
      </w:r>
      <w:r w:rsidRPr="00C325F0">
        <w:rPr>
          <w:rFonts w:ascii="Times New Roman" w:hAnsi="Times New Roman" w:cs="Times New Roman"/>
          <w:color w:val="000000"/>
        </w:rPr>
        <w:t>рублей, и определяемую в следующем порядке, установленном Постановлением Правительства Российской Федерации от 30.08.2017 №1042:</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а) 1000 рублей, если цена Договора не превышает 3 млн. рублей (включительно);</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б) 5000 рублей, если цена Договора составляет от 3 млн. рублей до 50 млн. рублей (включительно);</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C325F0">
        <w:rPr>
          <w:rFonts w:ascii="Times New Roman" w:hAnsi="Times New Roman" w:cs="Times New Roman"/>
          <w:color w:val="000000"/>
        </w:rPr>
        <w:t>Договором</w:t>
      </w:r>
      <w:proofErr w:type="gramEnd"/>
      <w:r w:rsidRPr="00C325F0">
        <w:rPr>
          <w:rFonts w:ascii="Times New Roman" w:hAnsi="Times New Roman" w:cs="Times New Roman"/>
          <w:color w:val="000000"/>
        </w:rPr>
        <w:t xml:space="preserve"> в порядке установленном Постановлением Правительства Российской Федерации от 30.08.2017 №1042.</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8.9. </w:t>
      </w:r>
      <w:proofErr w:type="gramStart"/>
      <w:r w:rsidRPr="00C325F0">
        <w:rPr>
          <w:rFonts w:ascii="Times New Roman" w:hAnsi="Times New Roman" w:cs="Times New Roman"/>
          <w:color w:val="000000"/>
        </w:rPr>
        <w:t xml:space="preserve">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811EAC">
        <w:rPr>
          <w:rFonts w:ascii="Times New Roman" w:hAnsi="Times New Roman" w:cs="Times New Roman"/>
          <w:color w:val="000000"/>
        </w:rPr>
        <w:t>75000,00</w:t>
      </w:r>
      <w:r w:rsidRPr="00C325F0">
        <w:rPr>
          <w:rFonts w:ascii="Times New Roman" w:hAnsi="Times New Roman" w:cs="Times New Roman"/>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а) 10 процентов цены Договора (этапа) в случае, если цена Договора (этапа) не превышает 3 млн. рублей;</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б) 5 процентов цены Договора (этапа) в случае, если цена Договора (этапа) составляет от 3 млн. рублей до 50 млн. рублей (включительно);</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lastRenderedPageBreak/>
        <w:t>8.10</w:t>
      </w:r>
      <w:proofErr w:type="gramStart"/>
      <w:r w:rsidRPr="00C325F0">
        <w:rPr>
          <w:rFonts w:ascii="Times New Roman" w:hAnsi="Times New Roman" w:cs="Times New Roman"/>
          <w:color w:val="000000"/>
        </w:rPr>
        <w:t xml:space="preserve"> З</w:t>
      </w:r>
      <w:proofErr w:type="gramEnd"/>
      <w:r w:rsidRPr="00C325F0">
        <w:rPr>
          <w:rFonts w:ascii="Times New Roman" w:hAnsi="Times New Roman" w:cs="Times New Roman"/>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00811EAC">
        <w:rPr>
          <w:rFonts w:ascii="Times New Roman" w:hAnsi="Times New Roman" w:cs="Times New Roman"/>
          <w:color w:val="000000"/>
        </w:rPr>
        <w:t>1000,00</w:t>
      </w:r>
      <w:r w:rsidRPr="00C325F0">
        <w:rPr>
          <w:rFonts w:ascii="Times New Roman" w:hAnsi="Times New Roman" w:cs="Times New Roman"/>
          <w:color w:val="000000"/>
        </w:rPr>
        <w:t xml:space="preserve">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а) 1000 рублей, если цена Договора не превышает 3 млн. рублей;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б) 5000 рублей, если цена Договора составляет от 3 млн. рублей до 50 млн. рублей (включительно);</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8.11.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color w:val="000000"/>
        </w:rPr>
      </w:pPr>
      <w:r w:rsidRPr="00C325F0">
        <w:rPr>
          <w:rFonts w:ascii="Times New Roman" w:hAnsi="Times New Roman" w:cs="Times New Roman"/>
          <w:color w:val="000000"/>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9. Порядок урегулирования споров</w:t>
      </w:r>
    </w:p>
    <w:p w:rsidR="00C325F0" w:rsidRPr="00C325F0" w:rsidRDefault="00C325F0" w:rsidP="00C325F0">
      <w:pPr>
        <w:ind w:firstLine="567"/>
        <w:jc w:val="both"/>
        <w:rPr>
          <w:rFonts w:ascii="Times New Roman" w:hAnsi="Times New Roman" w:cs="Times New Roman"/>
          <w:bCs/>
          <w:color w:val="000000"/>
        </w:rPr>
      </w:pPr>
      <w:r w:rsidRPr="00C325F0">
        <w:rPr>
          <w:rFonts w:ascii="Times New Roman" w:hAnsi="Times New Roman" w:cs="Times New Roman"/>
          <w:bCs/>
          <w:color w:val="000000"/>
        </w:rPr>
        <w:t xml:space="preserve">9.1.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C325F0">
        <w:rPr>
          <w:rFonts w:ascii="Times New Roman" w:hAnsi="Times New Roman" w:cs="Times New Roman"/>
          <w:bCs/>
          <w:color w:val="000000"/>
        </w:rPr>
        <w:t>с даты</w:t>
      </w:r>
      <w:proofErr w:type="gramEnd"/>
      <w:r w:rsidRPr="00C325F0">
        <w:rPr>
          <w:rFonts w:ascii="Times New Roman" w:hAnsi="Times New Roman" w:cs="Times New Roman"/>
          <w:bCs/>
          <w:color w:val="000000"/>
        </w:rPr>
        <w:t xml:space="preserve"> ее получения.</w:t>
      </w:r>
    </w:p>
    <w:p w:rsidR="00C325F0" w:rsidRPr="00C325F0" w:rsidRDefault="00C325F0" w:rsidP="00C325F0">
      <w:pPr>
        <w:ind w:firstLine="567"/>
        <w:jc w:val="both"/>
        <w:rPr>
          <w:rFonts w:ascii="Times New Roman" w:hAnsi="Times New Roman" w:cs="Times New Roman"/>
          <w:b/>
          <w:color w:val="000000"/>
        </w:rPr>
      </w:pPr>
      <w:r w:rsidRPr="00C325F0">
        <w:rPr>
          <w:rFonts w:ascii="Times New Roman" w:hAnsi="Times New Roman" w:cs="Times New Roman"/>
          <w:bCs/>
          <w:color w:val="000000"/>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25F0" w:rsidRPr="00C325F0" w:rsidRDefault="00C325F0" w:rsidP="00C325F0">
      <w:pPr>
        <w:ind w:firstLine="567"/>
        <w:jc w:val="center"/>
        <w:rPr>
          <w:rFonts w:ascii="Times New Roman" w:hAnsi="Times New Roman" w:cs="Times New Roman"/>
          <w:b/>
          <w:color w:val="000000"/>
        </w:rPr>
      </w:pPr>
      <w:r w:rsidRPr="00C325F0">
        <w:rPr>
          <w:rFonts w:ascii="Times New Roman" w:hAnsi="Times New Roman" w:cs="Times New Roman"/>
          <w:b/>
          <w:color w:val="000000"/>
        </w:rPr>
        <w:t>10. Изменение условий Договора</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rPr>
      </w:pPr>
      <w:r w:rsidRPr="00C325F0">
        <w:rPr>
          <w:rFonts w:ascii="Times New Roman" w:hAnsi="Times New Roman" w:cs="Times New Roman"/>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rPr>
      </w:pPr>
      <w:r w:rsidRPr="00C325F0">
        <w:rPr>
          <w:rFonts w:ascii="Times New Roman" w:hAnsi="Times New Roman" w:cs="Times New Roman"/>
        </w:rPr>
        <w:t xml:space="preserve">11.2. Изменение существенных условий Договора возможно в том числе, при уменьшении ранее доведенных до Заказчика лимитов бюджетных </w:t>
      </w:r>
      <w:proofErr w:type="spellStart"/>
      <w:r w:rsidRPr="00C325F0">
        <w:rPr>
          <w:rFonts w:ascii="Times New Roman" w:hAnsi="Times New Roman" w:cs="Times New Roman"/>
        </w:rPr>
        <w:t>обязательств</w:t>
      </w:r>
      <w:proofErr w:type="gramStart"/>
      <w:r w:rsidRPr="00C325F0">
        <w:rPr>
          <w:rFonts w:ascii="Times New Roman" w:hAnsi="Times New Roman" w:cs="Times New Roman"/>
        </w:rPr>
        <w:t>.П</w:t>
      </w:r>
      <w:proofErr w:type="gramEnd"/>
      <w:r w:rsidRPr="00C325F0">
        <w:rPr>
          <w:rFonts w:ascii="Times New Roman" w:hAnsi="Times New Roman" w:cs="Times New Roman"/>
        </w:rPr>
        <w:t>ри</w:t>
      </w:r>
      <w:proofErr w:type="spellEnd"/>
      <w:r w:rsidRPr="00C325F0">
        <w:rPr>
          <w:rFonts w:ascii="Times New Roman" w:hAnsi="Times New Roman" w:cs="Times New Roman"/>
        </w:rPr>
        <w:t xml:space="preserve">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C325F0" w:rsidRPr="00C325F0" w:rsidRDefault="00C325F0" w:rsidP="00C325F0">
      <w:pPr>
        <w:widowControl w:val="0"/>
        <w:tabs>
          <w:tab w:val="left" w:pos="567"/>
        </w:tabs>
        <w:autoSpaceDE w:val="0"/>
        <w:autoSpaceDN w:val="0"/>
        <w:adjustRightInd w:val="0"/>
        <w:ind w:firstLine="567"/>
        <w:jc w:val="both"/>
        <w:rPr>
          <w:rFonts w:ascii="Times New Roman" w:hAnsi="Times New Roman" w:cs="Times New Roman"/>
        </w:rPr>
      </w:pPr>
      <w:r w:rsidRPr="00C325F0">
        <w:rPr>
          <w:rFonts w:ascii="Times New Roman" w:hAnsi="Times New Roman" w:cs="Times New Roman"/>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C325F0" w:rsidRPr="00C325F0" w:rsidRDefault="00C325F0" w:rsidP="00C325F0">
      <w:pPr>
        <w:autoSpaceDE w:val="0"/>
        <w:autoSpaceDN w:val="0"/>
        <w:adjustRightInd w:val="0"/>
        <w:ind w:firstLine="567"/>
        <w:jc w:val="center"/>
        <w:rPr>
          <w:rFonts w:ascii="Times New Roman" w:hAnsi="Times New Roman" w:cs="Times New Roman"/>
          <w:b/>
          <w:bCs/>
        </w:rPr>
      </w:pPr>
      <w:r w:rsidRPr="00C325F0">
        <w:rPr>
          <w:rFonts w:ascii="Times New Roman" w:hAnsi="Times New Roman" w:cs="Times New Roman"/>
          <w:b/>
          <w:bCs/>
        </w:rPr>
        <w:t>11. Срок действия Договора, порядок расторжения Договора</w:t>
      </w:r>
    </w:p>
    <w:p w:rsidR="00C325F0" w:rsidRPr="00C325F0" w:rsidRDefault="00C325F0" w:rsidP="00C325F0">
      <w:pPr>
        <w:ind w:firstLine="540"/>
        <w:jc w:val="both"/>
        <w:rPr>
          <w:rFonts w:ascii="Times New Roman" w:hAnsi="Times New Roman" w:cs="Times New Roman"/>
        </w:rPr>
      </w:pPr>
      <w:r w:rsidRPr="00C325F0">
        <w:rPr>
          <w:rFonts w:ascii="Times New Roman" w:hAnsi="Times New Roman" w:cs="Times New Roman"/>
        </w:rPr>
        <w:lastRenderedPageBreak/>
        <w:t xml:space="preserve">11.1. Настоящий Договор вступает в силу со дня его подписания и действует до </w:t>
      </w:r>
      <w:r w:rsidR="00C363FD">
        <w:rPr>
          <w:rFonts w:ascii="Times New Roman" w:hAnsi="Times New Roman" w:cs="Times New Roman"/>
        </w:rPr>
        <w:t>31 декабря 2020 г.</w:t>
      </w:r>
      <w:r w:rsidRPr="00C325F0">
        <w:rPr>
          <w:rFonts w:ascii="Times New Roman" w:hAnsi="Times New Roman" w:cs="Times New Roman"/>
        </w:rPr>
        <w:t xml:space="preserve"> Окончание срока действия настоящего Договора не освобождает стороны от исполнения обязательств по-настоящему Договору.</w:t>
      </w:r>
    </w:p>
    <w:p w:rsidR="00C325F0" w:rsidRPr="00C325F0" w:rsidRDefault="00C325F0" w:rsidP="00C325F0">
      <w:pPr>
        <w:ind w:firstLine="540"/>
        <w:jc w:val="both"/>
        <w:rPr>
          <w:rFonts w:ascii="Times New Roman" w:hAnsi="Times New Roman" w:cs="Times New Roman"/>
          <w:color w:val="000000"/>
          <w:spacing w:val="-3"/>
        </w:rPr>
      </w:pPr>
      <w:r w:rsidRPr="00C325F0">
        <w:rPr>
          <w:rFonts w:ascii="Times New Roman" w:hAnsi="Times New Roman" w:cs="Times New Roman"/>
          <w:color w:val="000000"/>
          <w:spacing w:val="-3"/>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25F0" w:rsidRPr="00C325F0" w:rsidRDefault="00C325F0" w:rsidP="00C325F0">
      <w:pPr>
        <w:ind w:firstLine="540"/>
        <w:jc w:val="both"/>
        <w:rPr>
          <w:rFonts w:ascii="Times New Roman" w:hAnsi="Times New Roman" w:cs="Times New Roman"/>
          <w:color w:val="000000"/>
          <w:spacing w:val="-3"/>
        </w:rPr>
      </w:pPr>
      <w:r w:rsidRPr="00C325F0">
        <w:rPr>
          <w:rFonts w:ascii="Times New Roman" w:hAnsi="Times New Roman" w:cs="Times New Roman"/>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25F0" w:rsidRPr="00C325F0" w:rsidRDefault="00C325F0" w:rsidP="00C325F0">
      <w:pPr>
        <w:ind w:firstLine="567"/>
        <w:jc w:val="both"/>
        <w:rPr>
          <w:rFonts w:ascii="Times New Roman" w:hAnsi="Times New Roman" w:cs="Times New Roman"/>
        </w:rPr>
      </w:pPr>
      <w:r w:rsidRPr="00C325F0">
        <w:rPr>
          <w:rFonts w:ascii="Times New Roman" w:hAnsi="Times New Roman" w:cs="Times New Roman"/>
        </w:rPr>
        <w:t xml:space="preserve"> - отказ поставщика передать заказчику товар или принадлежности к нему (</w:t>
      </w:r>
      <w:hyperlink r:id="rId4" w:anchor="dst100048" w:history="1">
        <w:r w:rsidRPr="00C325F0">
          <w:rPr>
            <w:rStyle w:val="a7"/>
            <w:rFonts w:ascii="Times New Roman" w:hAnsi="Times New Roman" w:cs="Times New Roman"/>
            <w:color w:val="auto"/>
            <w:u w:val="none"/>
          </w:rPr>
          <w:t>пункт 1 статьи 463</w:t>
        </w:r>
      </w:hyperlink>
      <w:r w:rsidRPr="00C325F0">
        <w:rPr>
          <w:rFonts w:ascii="Times New Roman" w:hAnsi="Times New Roman" w:cs="Times New Roman"/>
        </w:rPr>
        <w:t xml:space="preserve">, </w:t>
      </w:r>
      <w:hyperlink r:id="rId5" w:anchor="dst100052" w:history="1">
        <w:r w:rsidRPr="00C325F0">
          <w:rPr>
            <w:rStyle w:val="a7"/>
            <w:rFonts w:ascii="Times New Roman" w:hAnsi="Times New Roman" w:cs="Times New Roman"/>
            <w:color w:val="auto"/>
            <w:u w:val="none"/>
          </w:rPr>
          <w:t>абзац второй статьи 464</w:t>
        </w:r>
      </w:hyperlink>
      <w:r w:rsidRPr="00C325F0">
        <w:rPr>
          <w:rFonts w:ascii="Times New Roman" w:hAnsi="Times New Roman" w:cs="Times New Roman"/>
        </w:rPr>
        <w:t xml:space="preserve"> ГК РФ);</w:t>
      </w:r>
    </w:p>
    <w:p w:rsidR="00C325F0" w:rsidRPr="00C325F0" w:rsidRDefault="00C325F0" w:rsidP="00C325F0">
      <w:pPr>
        <w:ind w:firstLine="540"/>
        <w:jc w:val="both"/>
        <w:rPr>
          <w:rFonts w:ascii="Times New Roman" w:hAnsi="Times New Roman" w:cs="Times New Roman"/>
        </w:rPr>
      </w:pPr>
      <w:bookmarkStart w:id="1" w:name="dst100010"/>
      <w:bookmarkStart w:id="2" w:name="dst100011"/>
      <w:bookmarkEnd w:id="1"/>
      <w:bookmarkEnd w:id="2"/>
      <w:r w:rsidRPr="00C325F0">
        <w:rPr>
          <w:rFonts w:ascii="Times New Roman" w:hAnsi="Times New Roman" w:cs="Times New Roman"/>
        </w:rPr>
        <w:t>- невыполнение поставщиком в разумный срок требования заказчика о доукомплектовании товара (</w:t>
      </w:r>
      <w:hyperlink r:id="rId6" w:anchor="dst100131" w:history="1">
        <w:r w:rsidRPr="00C325F0">
          <w:rPr>
            <w:rStyle w:val="a7"/>
            <w:rFonts w:ascii="Times New Roman" w:hAnsi="Times New Roman" w:cs="Times New Roman"/>
            <w:color w:val="auto"/>
            <w:u w:val="none"/>
          </w:rPr>
          <w:t>пункт 1 статьи 480</w:t>
        </w:r>
      </w:hyperlink>
      <w:r w:rsidRPr="00C325F0">
        <w:rPr>
          <w:rFonts w:ascii="Times New Roman" w:hAnsi="Times New Roman" w:cs="Times New Roman"/>
        </w:rPr>
        <w:t xml:space="preserve"> ГК РФ);</w:t>
      </w:r>
    </w:p>
    <w:p w:rsidR="00C325F0" w:rsidRPr="00C325F0" w:rsidRDefault="00C325F0" w:rsidP="00C325F0">
      <w:pPr>
        <w:ind w:firstLine="540"/>
        <w:jc w:val="both"/>
        <w:rPr>
          <w:rFonts w:ascii="Times New Roman" w:hAnsi="Times New Roman" w:cs="Times New Roman"/>
          <w:spacing w:val="-3"/>
        </w:rPr>
      </w:pPr>
      <w:bookmarkStart w:id="3" w:name="dst100012"/>
      <w:bookmarkStart w:id="4" w:name="dst100013"/>
      <w:bookmarkEnd w:id="3"/>
      <w:bookmarkEnd w:id="4"/>
      <w:r w:rsidRPr="00C325F0">
        <w:rPr>
          <w:rFonts w:ascii="Times New Roman" w:hAnsi="Times New Roman" w:cs="Times New Roman"/>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C325F0" w:rsidRPr="00C325F0" w:rsidRDefault="00C325F0" w:rsidP="00C325F0">
      <w:pPr>
        <w:ind w:firstLine="540"/>
        <w:jc w:val="both"/>
        <w:rPr>
          <w:rFonts w:ascii="Times New Roman" w:hAnsi="Times New Roman" w:cs="Times New Roman"/>
          <w:color w:val="000000"/>
          <w:spacing w:val="-3"/>
        </w:rPr>
      </w:pPr>
      <w:r w:rsidRPr="00C325F0">
        <w:rPr>
          <w:rFonts w:ascii="Times New Roman" w:hAnsi="Times New Roman" w:cs="Times New Roman"/>
          <w:color w:val="000000"/>
          <w:spacing w:val="-3"/>
        </w:rPr>
        <w:t>- неоднократного нарушения сроков поставки товаров (пункт 2 статьи 523 ГК РФ).</w:t>
      </w:r>
    </w:p>
    <w:p w:rsidR="00C325F0" w:rsidRPr="00C325F0" w:rsidRDefault="00C325F0" w:rsidP="00C325F0">
      <w:pPr>
        <w:ind w:firstLine="540"/>
        <w:jc w:val="both"/>
        <w:rPr>
          <w:rFonts w:ascii="Times New Roman" w:hAnsi="Times New Roman" w:cs="Times New Roman"/>
          <w:color w:val="000000"/>
          <w:spacing w:val="-3"/>
        </w:rPr>
      </w:pPr>
      <w:r w:rsidRPr="00C325F0">
        <w:rPr>
          <w:rFonts w:ascii="Times New Roman" w:hAnsi="Times New Roman" w:cs="Times New Roman"/>
          <w:color w:val="000000"/>
          <w:spacing w:val="-3"/>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25F0" w:rsidRPr="00C325F0" w:rsidRDefault="00C325F0" w:rsidP="00C325F0">
      <w:pPr>
        <w:ind w:firstLine="567"/>
        <w:jc w:val="center"/>
        <w:rPr>
          <w:rFonts w:ascii="Times New Roman" w:hAnsi="Times New Roman" w:cs="Times New Roman"/>
          <w:b/>
          <w:bCs/>
          <w:color w:val="000000"/>
        </w:rPr>
      </w:pPr>
      <w:r w:rsidRPr="00C325F0">
        <w:rPr>
          <w:rFonts w:ascii="Times New Roman" w:hAnsi="Times New Roman" w:cs="Times New Roman"/>
          <w:b/>
          <w:bCs/>
          <w:color w:val="000000"/>
        </w:rPr>
        <w:t>12. Прочие условия</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12.1.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12.2. В случае перемены Заказчика права и обязанности Заказчика, предусмотренные Договором, переходят к новому Заказчику.</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12.3.  </w:t>
      </w:r>
      <w:proofErr w:type="gramStart"/>
      <w:r w:rsidRPr="00C325F0">
        <w:rPr>
          <w:rFonts w:ascii="Times New Roman" w:hAnsi="Times New Roman" w:cs="Times New Roman"/>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12.4.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12.5. Во всем, что не предусмотрено настоящим Договором, стороны руководствуются действующим законодательством РФ.</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lastRenderedPageBreak/>
        <w:t>12.6. Приложения являются неотъемлемой частью договора:</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xml:space="preserve"> – Приложение №1 к договору «Спецификация товаров»;</w:t>
      </w:r>
    </w:p>
    <w:p w:rsidR="00C325F0" w:rsidRPr="00C325F0" w:rsidRDefault="00C325F0" w:rsidP="00C325F0">
      <w:pPr>
        <w:ind w:firstLine="567"/>
        <w:jc w:val="both"/>
        <w:rPr>
          <w:rFonts w:ascii="Times New Roman" w:hAnsi="Times New Roman" w:cs="Times New Roman"/>
          <w:color w:val="000000"/>
        </w:rPr>
      </w:pPr>
      <w:r w:rsidRPr="00C325F0">
        <w:rPr>
          <w:rFonts w:ascii="Times New Roman" w:hAnsi="Times New Roman" w:cs="Times New Roman"/>
          <w:color w:val="000000"/>
        </w:rPr>
        <w:t>- Приложение №2 к договору «Техническое задание»;</w:t>
      </w:r>
    </w:p>
    <w:p w:rsidR="00C325F0" w:rsidRPr="00C325F0" w:rsidRDefault="00C325F0" w:rsidP="00C325F0">
      <w:pPr>
        <w:pStyle w:val="a3"/>
        <w:ind w:firstLine="567"/>
        <w:rPr>
          <w:rFonts w:ascii="Times New Roman" w:hAnsi="Times New Roman"/>
          <w:bCs/>
          <w:color w:val="000000"/>
          <w:sz w:val="24"/>
          <w:szCs w:val="24"/>
        </w:rPr>
      </w:pPr>
      <w:r w:rsidRPr="00C325F0">
        <w:rPr>
          <w:rFonts w:ascii="Times New Roman" w:hAnsi="Times New Roman"/>
          <w:bCs/>
          <w:color w:val="000000"/>
          <w:sz w:val="24"/>
          <w:szCs w:val="24"/>
        </w:rPr>
        <w:t>13. Юридические адреса, реквизиты и подписи сторон</w:t>
      </w:r>
    </w:p>
    <w:p w:rsidR="00C325F0" w:rsidRPr="00C325F0" w:rsidRDefault="00C325F0" w:rsidP="00C325F0">
      <w:pPr>
        <w:pStyle w:val="a3"/>
        <w:ind w:firstLine="567"/>
        <w:rPr>
          <w:rFonts w:ascii="Times New Roman" w:hAnsi="Times New Roman"/>
          <w:bCs/>
          <w:color w:val="000000"/>
          <w:sz w:val="24"/>
          <w:szCs w:val="24"/>
        </w:rPr>
      </w:pPr>
    </w:p>
    <w:tbl>
      <w:tblPr>
        <w:tblW w:w="9555" w:type="dxa"/>
        <w:tblInd w:w="288" w:type="dxa"/>
        <w:tblLayout w:type="fixed"/>
        <w:tblLook w:val="04A0"/>
      </w:tblPr>
      <w:tblGrid>
        <w:gridCol w:w="4807"/>
        <w:gridCol w:w="4748"/>
      </w:tblGrid>
      <w:tr w:rsidR="00C363FD" w:rsidRPr="00C325F0" w:rsidTr="00C363FD">
        <w:trPr>
          <w:trHeight w:val="244"/>
        </w:trPr>
        <w:tc>
          <w:tcPr>
            <w:tcW w:w="4807" w:type="dxa"/>
            <w:hideMark/>
          </w:tcPr>
          <w:tbl>
            <w:tblPr>
              <w:tblW w:w="9658" w:type="dxa"/>
              <w:tblInd w:w="288" w:type="dxa"/>
              <w:tblLayout w:type="fixed"/>
              <w:tblLook w:val="0000"/>
            </w:tblPr>
            <w:tblGrid>
              <w:gridCol w:w="4859"/>
              <w:gridCol w:w="4799"/>
            </w:tblGrid>
            <w:tr w:rsidR="00C363FD" w:rsidRPr="008274C4" w:rsidTr="00C363FD">
              <w:trPr>
                <w:trHeight w:val="143"/>
              </w:trPr>
              <w:tc>
                <w:tcPr>
                  <w:tcW w:w="4859" w:type="dxa"/>
                </w:tcPr>
                <w:p w:rsidR="00C363FD" w:rsidRPr="008274C4" w:rsidRDefault="00C363FD" w:rsidP="00C363FD">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sz w:val="24"/>
                      <w:szCs w:val="24"/>
                    </w:rPr>
                    <w:t xml:space="preserve"> </w:t>
                  </w:r>
                  <w:r w:rsidRPr="008274C4">
                    <w:rPr>
                      <w:rFonts w:ascii="Times New Roman" w:hAnsi="Times New Roman" w:cs="Times New Roman"/>
                      <w:b/>
                      <w:sz w:val="24"/>
                      <w:szCs w:val="24"/>
                    </w:rPr>
                    <w:t>Заказчик</w:t>
                  </w:r>
                </w:p>
              </w:tc>
              <w:tc>
                <w:tcPr>
                  <w:tcW w:w="4799" w:type="dxa"/>
                </w:tcPr>
                <w:p w:rsidR="00C363FD" w:rsidRPr="008274C4" w:rsidRDefault="00C363FD" w:rsidP="00C363FD">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C363FD" w:rsidRPr="008274C4" w:rsidTr="00C363FD">
              <w:trPr>
                <w:trHeight w:val="1250"/>
              </w:trPr>
              <w:tc>
                <w:tcPr>
                  <w:tcW w:w="4859" w:type="dxa"/>
                </w:tcPr>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МАОУ «Средняя общеобразовательная школа № 25»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 xml:space="preserve">лан-Удэ </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 xml:space="preserve">670031, г. Улан-Удэ, ул. </w:t>
                  </w:r>
                  <w:proofErr w:type="spellStart"/>
                  <w:r w:rsidRPr="008274C4">
                    <w:rPr>
                      <w:rFonts w:ascii="Times New Roman" w:hAnsi="Times New Roman" w:cs="Times New Roman"/>
                      <w:sz w:val="24"/>
                      <w:szCs w:val="24"/>
                    </w:rPr>
                    <w:t>Цыбикова</w:t>
                  </w:r>
                  <w:proofErr w:type="spellEnd"/>
                  <w:r w:rsidRPr="008274C4">
                    <w:rPr>
                      <w:rFonts w:ascii="Times New Roman" w:hAnsi="Times New Roman" w:cs="Times New Roman"/>
                      <w:sz w:val="24"/>
                      <w:szCs w:val="24"/>
                    </w:rPr>
                    <w:t>, 2</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ИНН 0323091975 КПП 032301001</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МУ «Комитет по финансам Администрации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C363FD" w:rsidRPr="008274C4" w:rsidRDefault="00C363FD" w:rsidP="00C363FD">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40701810500003000001</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БИК 048142001</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42761606</w:t>
                  </w:r>
                </w:p>
                <w:p w:rsidR="00C363FD" w:rsidRPr="008274C4" w:rsidRDefault="00F307FD" w:rsidP="00C363FD">
                  <w:pPr>
                    <w:rPr>
                      <w:rFonts w:ascii="Times New Roman" w:hAnsi="Times New Roman" w:cs="Times New Roman"/>
                      <w:sz w:val="24"/>
                      <w:szCs w:val="24"/>
                    </w:rPr>
                  </w:pPr>
                  <w:r>
                    <w:rPr>
                      <w:rFonts w:ascii="Times New Roman" w:hAnsi="Times New Roman" w:cs="Times New Roman"/>
                      <w:sz w:val="24"/>
                      <w:szCs w:val="24"/>
                    </w:rPr>
                    <w:t>И.о</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иректора</w:t>
                  </w:r>
                  <w:r w:rsidR="00C363FD" w:rsidRPr="008274C4">
                    <w:rPr>
                      <w:rFonts w:ascii="Times New Roman" w:hAnsi="Times New Roman" w:cs="Times New Roman"/>
                      <w:sz w:val="24"/>
                      <w:szCs w:val="24"/>
                    </w:rPr>
                    <w:t xml:space="preserve">_________________________ </w:t>
                  </w:r>
                </w:p>
                <w:p w:rsidR="00C363FD" w:rsidRPr="008274C4" w:rsidRDefault="00F307FD" w:rsidP="00C363FD">
                  <w:pPr>
                    <w:rPr>
                      <w:rFonts w:ascii="Times New Roman" w:hAnsi="Times New Roman" w:cs="Times New Roman"/>
                      <w:bCs/>
                      <w:sz w:val="24"/>
                      <w:szCs w:val="24"/>
                    </w:rPr>
                  </w:pPr>
                  <w:proofErr w:type="spellStart"/>
                  <w:r>
                    <w:rPr>
                      <w:rFonts w:ascii="Times New Roman" w:hAnsi="Times New Roman" w:cs="Times New Roman"/>
                      <w:sz w:val="24"/>
                      <w:szCs w:val="24"/>
                    </w:rPr>
                    <w:t>Бугдаев</w:t>
                  </w:r>
                  <w:proofErr w:type="spellEnd"/>
                  <w:r>
                    <w:rPr>
                      <w:rFonts w:ascii="Times New Roman" w:hAnsi="Times New Roman" w:cs="Times New Roman"/>
                      <w:sz w:val="24"/>
                      <w:szCs w:val="24"/>
                    </w:rPr>
                    <w:t xml:space="preserve"> В.В.</w:t>
                  </w:r>
                </w:p>
                <w:p w:rsidR="00C363FD" w:rsidRPr="008274C4" w:rsidRDefault="00C363FD" w:rsidP="00C363FD">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ООО «АРИСТО»</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C363FD" w:rsidRPr="008274C4" w:rsidRDefault="00C363FD" w:rsidP="00C363FD">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БИК 048142604</w:t>
                  </w:r>
                </w:p>
                <w:p w:rsidR="00C363FD" w:rsidRPr="008274C4" w:rsidRDefault="00C363FD" w:rsidP="00C363FD">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C363FD" w:rsidRPr="008274C4" w:rsidRDefault="00C363FD" w:rsidP="00C363FD">
                  <w:pPr>
                    <w:rPr>
                      <w:rFonts w:ascii="Times New Roman" w:hAnsi="Times New Roman" w:cs="Times New Roman"/>
                      <w:sz w:val="24"/>
                      <w:szCs w:val="24"/>
                    </w:rPr>
                  </w:pP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C363FD" w:rsidRPr="008274C4" w:rsidRDefault="00C363FD" w:rsidP="00C363FD">
                  <w:pPr>
                    <w:rPr>
                      <w:rFonts w:ascii="Times New Roman" w:hAnsi="Times New Roman" w:cs="Times New Roman"/>
                      <w:bCs/>
                      <w:sz w:val="24"/>
                      <w:szCs w:val="24"/>
                    </w:rPr>
                  </w:pPr>
                  <w:r w:rsidRPr="008274C4">
                    <w:rPr>
                      <w:rFonts w:ascii="Times New Roman" w:hAnsi="Times New Roman" w:cs="Times New Roman"/>
                      <w:sz w:val="24"/>
                      <w:szCs w:val="24"/>
                    </w:rPr>
                    <w:t>Власов М.Ф.</w:t>
                  </w:r>
                </w:p>
                <w:p w:rsidR="00C363FD" w:rsidRPr="008274C4" w:rsidRDefault="00C363FD" w:rsidP="00C363FD">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C363FD" w:rsidRDefault="00C363FD"/>
        </w:tc>
        <w:tc>
          <w:tcPr>
            <w:tcW w:w="4748" w:type="dxa"/>
            <w:hideMark/>
          </w:tcPr>
          <w:tbl>
            <w:tblPr>
              <w:tblW w:w="9658" w:type="dxa"/>
              <w:tblInd w:w="288" w:type="dxa"/>
              <w:tblLayout w:type="fixed"/>
              <w:tblLook w:val="0000"/>
            </w:tblPr>
            <w:tblGrid>
              <w:gridCol w:w="4859"/>
              <w:gridCol w:w="4799"/>
            </w:tblGrid>
            <w:tr w:rsidR="00C363FD" w:rsidRPr="008274C4" w:rsidTr="00C363FD">
              <w:trPr>
                <w:trHeight w:val="143"/>
              </w:trPr>
              <w:tc>
                <w:tcPr>
                  <w:tcW w:w="4859" w:type="dxa"/>
                </w:tcPr>
                <w:p w:rsidR="00C363FD" w:rsidRPr="00C363FD" w:rsidRDefault="00C363FD" w:rsidP="00C363FD">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sz w:val="24"/>
                      <w:szCs w:val="24"/>
                    </w:rPr>
                    <w:t xml:space="preserve"> </w:t>
                  </w:r>
                  <w:r w:rsidRPr="00C363FD">
                    <w:rPr>
                      <w:rFonts w:ascii="Times New Roman" w:hAnsi="Times New Roman" w:cs="Times New Roman"/>
                      <w:b/>
                      <w:sz w:val="24"/>
                      <w:szCs w:val="24"/>
                    </w:rPr>
                    <w:t>Поставщик</w:t>
                  </w:r>
                </w:p>
              </w:tc>
              <w:tc>
                <w:tcPr>
                  <w:tcW w:w="4799" w:type="dxa"/>
                </w:tcPr>
                <w:p w:rsidR="00C363FD" w:rsidRPr="008274C4" w:rsidRDefault="00C363FD" w:rsidP="00C363FD">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C363FD" w:rsidRPr="008274C4" w:rsidTr="00C363FD">
              <w:trPr>
                <w:trHeight w:val="1250"/>
              </w:trPr>
              <w:tc>
                <w:tcPr>
                  <w:tcW w:w="4859" w:type="dxa"/>
                </w:tcPr>
                <w:p w:rsidR="00C363FD" w:rsidRPr="008274C4" w:rsidRDefault="00C363FD" w:rsidP="00C363FD">
                  <w:pPr>
                    <w:rPr>
                      <w:rFonts w:ascii="Times New Roman" w:hAnsi="Times New Roman" w:cs="Times New Roman"/>
                      <w:sz w:val="24"/>
                      <w:szCs w:val="24"/>
                    </w:rPr>
                  </w:pPr>
                  <w:r>
                    <w:rPr>
                      <w:rFonts w:ascii="Times New Roman" w:hAnsi="Times New Roman" w:cs="Times New Roman"/>
                      <w:sz w:val="24"/>
                      <w:szCs w:val="24"/>
                    </w:rPr>
                    <w:t>ООО «Внедрение»</w:t>
                  </w:r>
                </w:p>
                <w:p w:rsidR="00C363FD"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6</w:t>
                  </w:r>
                  <w:r>
                    <w:rPr>
                      <w:rFonts w:ascii="Times New Roman" w:hAnsi="Times New Roman" w:cs="Times New Roman"/>
                      <w:sz w:val="24"/>
                      <w:szCs w:val="24"/>
                    </w:rPr>
                    <w:t>80021</w:t>
                  </w:r>
                  <w:r w:rsidRPr="008274C4">
                    <w:rPr>
                      <w:rFonts w:ascii="Times New Roman" w:hAnsi="Times New Roman" w:cs="Times New Roman"/>
                      <w:sz w:val="24"/>
                      <w:szCs w:val="24"/>
                    </w:rPr>
                    <w:t>, г</w:t>
                  </w:r>
                  <w:proofErr w:type="gramStart"/>
                  <w:r w:rsidRPr="008274C4">
                    <w:rPr>
                      <w:rFonts w:ascii="Times New Roman" w:hAnsi="Times New Roman" w:cs="Times New Roman"/>
                      <w:sz w:val="24"/>
                      <w:szCs w:val="24"/>
                    </w:rPr>
                    <w:t>.</w:t>
                  </w:r>
                  <w:r>
                    <w:rPr>
                      <w:rFonts w:ascii="Times New Roman" w:hAnsi="Times New Roman" w:cs="Times New Roman"/>
                      <w:sz w:val="24"/>
                      <w:szCs w:val="24"/>
                    </w:rPr>
                    <w:t>Х</w:t>
                  </w:r>
                  <w:proofErr w:type="gramEnd"/>
                  <w:r>
                    <w:rPr>
                      <w:rFonts w:ascii="Times New Roman" w:hAnsi="Times New Roman" w:cs="Times New Roman"/>
                      <w:sz w:val="24"/>
                      <w:szCs w:val="24"/>
                    </w:rPr>
                    <w:t>абаровск</w:t>
                  </w:r>
                  <w:r w:rsidRPr="008274C4">
                    <w:rPr>
                      <w:rFonts w:ascii="Times New Roman" w:hAnsi="Times New Roman" w:cs="Times New Roman"/>
                      <w:sz w:val="24"/>
                      <w:szCs w:val="24"/>
                    </w:rPr>
                    <w:t xml:space="preserve">, ул. </w:t>
                  </w:r>
                  <w:r>
                    <w:rPr>
                      <w:rFonts w:ascii="Times New Roman" w:hAnsi="Times New Roman" w:cs="Times New Roman"/>
                      <w:sz w:val="24"/>
                      <w:szCs w:val="24"/>
                    </w:rPr>
                    <w:t>Синельникова,</w:t>
                  </w:r>
                </w:p>
                <w:p w:rsidR="00C363FD" w:rsidRPr="008274C4" w:rsidRDefault="00C363FD" w:rsidP="00C363FD">
                  <w:pPr>
                    <w:rPr>
                      <w:rFonts w:ascii="Times New Roman" w:hAnsi="Times New Roman" w:cs="Times New Roman"/>
                      <w:sz w:val="24"/>
                      <w:szCs w:val="24"/>
                    </w:rPr>
                  </w:pPr>
                  <w:r>
                    <w:rPr>
                      <w:rFonts w:ascii="Times New Roman" w:hAnsi="Times New Roman" w:cs="Times New Roman"/>
                      <w:sz w:val="24"/>
                      <w:szCs w:val="24"/>
                    </w:rPr>
                    <w:t>20 каб.406</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 xml:space="preserve">ИНН </w:t>
                  </w:r>
                  <w:r>
                    <w:rPr>
                      <w:rFonts w:ascii="Times New Roman" w:hAnsi="Times New Roman" w:cs="Times New Roman"/>
                      <w:sz w:val="24"/>
                      <w:szCs w:val="24"/>
                    </w:rPr>
                    <w:t>2723178913</w:t>
                  </w:r>
                  <w:r w:rsidRPr="008274C4">
                    <w:rPr>
                      <w:rFonts w:ascii="Times New Roman" w:hAnsi="Times New Roman" w:cs="Times New Roman"/>
                      <w:sz w:val="24"/>
                      <w:szCs w:val="24"/>
                    </w:rPr>
                    <w:t xml:space="preserve"> КПП </w:t>
                  </w:r>
                  <w:r>
                    <w:rPr>
                      <w:rFonts w:ascii="Times New Roman" w:hAnsi="Times New Roman" w:cs="Times New Roman"/>
                      <w:sz w:val="24"/>
                      <w:szCs w:val="24"/>
                    </w:rPr>
                    <w:t>272401001</w:t>
                  </w:r>
                </w:p>
                <w:p w:rsidR="00C363FD" w:rsidRPr="008274C4" w:rsidRDefault="00F753C2" w:rsidP="00C363FD">
                  <w:pPr>
                    <w:rPr>
                      <w:rFonts w:ascii="Times New Roman" w:hAnsi="Times New Roman" w:cs="Times New Roman"/>
                      <w:sz w:val="24"/>
                      <w:szCs w:val="24"/>
                    </w:rPr>
                  </w:pPr>
                  <w:r>
                    <w:rPr>
                      <w:rFonts w:ascii="Times New Roman" w:hAnsi="Times New Roman" w:cs="Times New Roman"/>
                      <w:sz w:val="24"/>
                      <w:szCs w:val="24"/>
                    </w:rPr>
                    <w:t>Дальневосточный банк ПАО «Сбербанк России» г</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абаровск</w:t>
                  </w:r>
                </w:p>
                <w:p w:rsidR="00C363FD" w:rsidRPr="008274C4" w:rsidRDefault="00C363FD" w:rsidP="00C363FD">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 xml:space="preserve">/с </w:t>
                  </w:r>
                  <w:r w:rsidR="00F753C2">
                    <w:rPr>
                      <w:rFonts w:ascii="Times New Roman" w:hAnsi="Times New Roman" w:cs="Times New Roman"/>
                      <w:sz w:val="24"/>
                      <w:szCs w:val="24"/>
                    </w:rPr>
                    <w:t>40702810770000000921</w:t>
                  </w:r>
                </w:p>
                <w:p w:rsidR="00C363FD"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 xml:space="preserve">БИК </w:t>
                  </w:r>
                  <w:r w:rsidR="00F753C2">
                    <w:rPr>
                      <w:rFonts w:ascii="Times New Roman" w:hAnsi="Times New Roman" w:cs="Times New Roman"/>
                      <w:sz w:val="24"/>
                      <w:szCs w:val="24"/>
                    </w:rPr>
                    <w:t>040813608</w:t>
                  </w:r>
                </w:p>
                <w:p w:rsidR="00F753C2" w:rsidRPr="008274C4" w:rsidRDefault="00F753C2" w:rsidP="00C363FD">
                  <w:pP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Корр</w:t>
                  </w:r>
                  <w:proofErr w:type="spellEnd"/>
                  <w:proofErr w:type="gramEnd"/>
                  <w:r>
                    <w:rPr>
                      <w:rFonts w:ascii="Times New Roman" w:hAnsi="Times New Roman" w:cs="Times New Roman"/>
                      <w:sz w:val="24"/>
                      <w:szCs w:val="24"/>
                    </w:rPr>
                    <w:t>/счет 30101810600000000608</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w:t>
                  </w:r>
                  <w:r w:rsidR="00F753C2">
                    <w:rPr>
                      <w:rFonts w:ascii="Times New Roman" w:hAnsi="Times New Roman" w:cs="Times New Roman"/>
                      <w:bCs/>
                      <w:sz w:val="24"/>
                      <w:szCs w:val="24"/>
                    </w:rPr>
                    <w:t>32188672</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 xml:space="preserve">Директор _________________________ </w:t>
                  </w:r>
                </w:p>
                <w:p w:rsidR="00C363FD" w:rsidRPr="008274C4" w:rsidRDefault="00F753C2" w:rsidP="00C363FD">
                  <w:pPr>
                    <w:rPr>
                      <w:rFonts w:ascii="Times New Roman" w:hAnsi="Times New Roman" w:cs="Times New Roman"/>
                      <w:bCs/>
                      <w:sz w:val="24"/>
                      <w:szCs w:val="24"/>
                    </w:rPr>
                  </w:pPr>
                  <w:r>
                    <w:rPr>
                      <w:rFonts w:ascii="Times New Roman" w:hAnsi="Times New Roman" w:cs="Times New Roman"/>
                      <w:sz w:val="24"/>
                      <w:szCs w:val="24"/>
                    </w:rPr>
                    <w:t>Харитонов В.В.</w:t>
                  </w:r>
                </w:p>
                <w:p w:rsidR="00C363FD" w:rsidRPr="008274C4" w:rsidRDefault="00C363FD" w:rsidP="00C363FD">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ООО «АРИСТО»</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C363FD" w:rsidRPr="008274C4" w:rsidRDefault="00C363FD" w:rsidP="00C363FD">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БИК 048142604</w:t>
                  </w:r>
                </w:p>
                <w:p w:rsidR="00C363FD" w:rsidRPr="008274C4" w:rsidRDefault="00C363FD" w:rsidP="00C363FD">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C363FD" w:rsidRPr="008274C4" w:rsidRDefault="00C363FD" w:rsidP="00C363FD">
                  <w:pPr>
                    <w:rPr>
                      <w:rFonts w:ascii="Times New Roman" w:hAnsi="Times New Roman" w:cs="Times New Roman"/>
                      <w:sz w:val="24"/>
                      <w:szCs w:val="24"/>
                    </w:rPr>
                  </w:pPr>
                </w:p>
                <w:p w:rsidR="00C363FD" w:rsidRPr="008274C4" w:rsidRDefault="00C363FD" w:rsidP="00C363FD">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C363FD" w:rsidRPr="008274C4" w:rsidRDefault="00C363FD" w:rsidP="00C363FD">
                  <w:pPr>
                    <w:rPr>
                      <w:rFonts w:ascii="Times New Roman" w:hAnsi="Times New Roman" w:cs="Times New Roman"/>
                      <w:bCs/>
                      <w:sz w:val="24"/>
                      <w:szCs w:val="24"/>
                    </w:rPr>
                  </w:pPr>
                  <w:r w:rsidRPr="008274C4">
                    <w:rPr>
                      <w:rFonts w:ascii="Times New Roman" w:hAnsi="Times New Roman" w:cs="Times New Roman"/>
                      <w:sz w:val="24"/>
                      <w:szCs w:val="24"/>
                    </w:rPr>
                    <w:t>Власов М.Ф.</w:t>
                  </w:r>
                </w:p>
                <w:p w:rsidR="00C363FD" w:rsidRPr="008274C4" w:rsidRDefault="00C363FD" w:rsidP="00C363FD">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C363FD" w:rsidRDefault="00C363FD"/>
        </w:tc>
      </w:tr>
      <w:tr w:rsidR="00C363FD" w:rsidRPr="00C325F0" w:rsidTr="00C363FD">
        <w:trPr>
          <w:trHeight w:val="2131"/>
        </w:trPr>
        <w:tc>
          <w:tcPr>
            <w:tcW w:w="4807" w:type="dxa"/>
            <w:hideMark/>
          </w:tcPr>
          <w:p w:rsidR="00C363FD" w:rsidRDefault="00C363FD"/>
        </w:tc>
        <w:tc>
          <w:tcPr>
            <w:tcW w:w="4748" w:type="dxa"/>
          </w:tcPr>
          <w:p w:rsidR="00C363FD" w:rsidRDefault="00C363FD"/>
        </w:tc>
      </w:tr>
    </w:tbl>
    <w:p w:rsidR="00C325F0" w:rsidRPr="00C325F0" w:rsidRDefault="00C325F0" w:rsidP="00C325F0">
      <w:pPr>
        <w:jc w:val="both"/>
        <w:rPr>
          <w:rFonts w:ascii="Times New Roman" w:eastAsia="Times New Roman" w:hAnsi="Times New Roman" w:cs="Times New Roman"/>
          <w:i/>
          <w:sz w:val="24"/>
          <w:szCs w:val="24"/>
        </w:rPr>
      </w:pPr>
    </w:p>
    <w:p w:rsidR="00C325F0" w:rsidRDefault="00C325F0" w:rsidP="00C325F0">
      <w:pPr>
        <w:jc w:val="right"/>
        <w:rPr>
          <w:color w:val="000000"/>
        </w:rPr>
      </w:pPr>
    </w:p>
    <w:p w:rsidR="00C325F0" w:rsidRDefault="00C325F0" w:rsidP="00C325F0">
      <w:pPr>
        <w:jc w:val="right"/>
        <w:rPr>
          <w:color w:val="000000"/>
        </w:rPr>
      </w:pPr>
    </w:p>
    <w:p w:rsidR="00FD68E6" w:rsidRDefault="00FD68E6" w:rsidP="00C325F0">
      <w:pPr>
        <w:jc w:val="right"/>
        <w:rPr>
          <w:rFonts w:ascii="Times New Roman" w:hAnsi="Times New Roman" w:cs="Times New Roman"/>
          <w:color w:val="000000"/>
        </w:rPr>
      </w:pPr>
    </w:p>
    <w:p w:rsidR="00FD68E6" w:rsidRDefault="00FD68E6" w:rsidP="00C325F0">
      <w:pPr>
        <w:jc w:val="right"/>
        <w:rPr>
          <w:rFonts w:ascii="Times New Roman" w:hAnsi="Times New Roman" w:cs="Times New Roman"/>
          <w:color w:val="000000"/>
        </w:rPr>
      </w:pPr>
    </w:p>
    <w:p w:rsidR="00FD68E6" w:rsidRDefault="00FD68E6" w:rsidP="00C325F0">
      <w:pPr>
        <w:jc w:val="right"/>
        <w:rPr>
          <w:rFonts w:ascii="Times New Roman" w:hAnsi="Times New Roman" w:cs="Times New Roman"/>
          <w:color w:val="000000"/>
        </w:rPr>
      </w:pPr>
    </w:p>
    <w:p w:rsidR="00FD68E6" w:rsidRDefault="00FD68E6" w:rsidP="00C325F0">
      <w:pPr>
        <w:jc w:val="right"/>
        <w:rPr>
          <w:rFonts w:ascii="Times New Roman" w:hAnsi="Times New Roman" w:cs="Times New Roman"/>
          <w:color w:val="000000"/>
        </w:rPr>
      </w:pPr>
    </w:p>
    <w:p w:rsidR="00C325F0" w:rsidRPr="00C325F0" w:rsidRDefault="00C325F0" w:rsidP="00C325F0">
      <w:pPr>
        <w:jc w:val="right"/>
        <w:rPr>
          <w:rFonts w:ascii="Times New Roman" w:hAnsi="Times New Roman" w:cs="Times New Roman"/>
          <w:color w:val="000000"/>
        </w:rPr>
      </w:pPr>
      <w:r w:rsidRPr="00C325F0">
        <w:rPr>
          <w:rFonts w:ascii="Times New Roman" w:hAnsi="Times New Roman" w:cs="Times New Roman"/>
          <w:color w:val="000000"/>
        </w:rPr>
        <w:lastRenderedPageBreak/>
        <w:t>Приложение №1 к Договору</w:t>
      </w:r>
      <w:r w:rsidR="007D2EFD">
        <w:rPr>
          <w:rFonts w:ascii="Times New Roman" w:hAnsi="Times New Roman" w:cs="Times New Roman"/>
          <w:color w:val="000000"/>
        </w:rPr>
        <w:t xml:space="preserve"> 28/2020 от 11.08.2020</w:t>
      </w:r>
    </w:p>
    <w:p w:rsidR="00C325F0" w:rsidRPr="00C325F0" w:rsidRDefault="00C325F0" w:rsidP="00F95D92">
      <w:pPr>
        <w:jc w:val="center"/>
        <w:rPr>
          <w:rFonts w:ascii="Times New Roman" w:hAnsi="Times New Roman" w:cs="Times New Roman"/>
        </w:rPr>
      </w:pPr>
      <w:r w:rsidRPr="00C325F0">
        <w:rPr>
          <w:rFonts w:ascii="Times New Roman" w:hAnsi="Times New Roman" w:cs="Times New Roman"/>
        </w:rPr>
        <w:t>Спецификация товаров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3207"/>
        <w:gridCol w:w="977"/>
        <w:gridCol w:w="1822"/>
        <w:gridCol w:w="1555"/>
        <w:gridCol w:w="1565"/>
      </w:tblGrid>
      <w:tr w:rsidR="00FD68E6" w:rsidRPr="00C325F0" w:rsidTr="008A6F9A">
        <w:tc>
          <w:tcPr>
            <w:tcW w:w="44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207"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w:t>
            </w:r>
          </w:p>
        </w:tc>
        <w:tc>
          <w:tcPr>
            <w:tcW w:w="977"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r w:rsidR="00777D2E">
              <w:rPr>
                <w:rFonts w:ascii="Times New Roman" w:eastAsia="Times New Roman" w:hAnsi="Times New Roman" w:cs="Times New Roman"/>
                <w:sz w:val="24"/>
                <w:szCs w:val="24"/>
              </w:rPr>
              <w:t>(шт.)</w:t>
            </w:r>
          </w:p>
        </w:tc>
        <w:tc>
          <w:tcPr>
            <w:tcW w:w="1822"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Страна происхождения</w:t>
            </w:r>
          </w:p>
        </w:tc>
        <w:tc>
          <w:tcPr>
            <w:tcW w:w="155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Цена за ед.</w:t>
            </w:r>
          </w:p>
        </w:tc>
        <w:tc>
          <w:tcPr>
            <w:tcW w:w="156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Сумма</w:t>
            </w:r>
          </w:p>
        </w:tc>
      </w:tr>
      <w:tr w:rsidR="00FD68E6" w:rsidRPr="00C325F0" w:rsidTr="008A6F9A">
        <w:tc>
          <w:tcPr>
            <w:tcW w:w="44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07" w:type="dxa"/>
            <w:tcBorders>
              <w:top w:val="single" w:sz="4" w:space="0" w:color="auto"/>
              <w:left w:val="single" w:sz="4" w:space="0" w:color="auto"/>
              <w:bottom w:val="single" w:sz="4" w:space="0" w:color="auto"/>
              <w:right w:val="single" w:sz="4" w:space="0" w:color="auto"/>
            </w:tcBorders>
          </w:tcPr>
          <w:p w:rsidR="00FD68E6" w:rsidRPr="00DE47A9" w:rsidRDefault="00777D2E" w:rsidP="006C6D95">
            <w:pPr>
              <w:autoSpaceDE w:val="0"/>
              <w:autoSpaceDN w:val="0"/>
              <w:adjustRightInd w:val="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Лицензия</w:t>
            </w:r>
            <w:r w:rsidRPr="00777D2E">
              <w:rPr>
                <w:rFonts w:ascii="Times New Roman" w:eastAsia="Times New Roman" w:hAnsi="Times New Roman" w:cs="Times New Roman"/>
                <w:sz w:val="24"/>
                <w:szCs w:val="24"/>
                <w:lang w:val="en-US"/>
              </w:rPr>
              <w:t xml:space="preserve"> </w:t>
            </w:r>
            <w:r w:rsidR="00DE47A9">
              <w:rPr>
                <w:rFonts w:ascii="Times New Roman" w:eastAsia="Times New Roman" w:hAnsi="Times New Roman" w:cs="Times New Roman"/>
                <w:sz w:val="24"/>
                <w:szCs w:val="24"/>
                <w:lang w:val="en-US"/>
              </w:rPr>
              <w:t xml:space="preserve">Win </w:t>
            </w:r>
            <w:r w:rsidR="006C6D95">
              <w:rPr>
                <w:rFonts w:ascii="Times New Roman" w:eastAsia="Times New Roman" w:hAnsi="Times New Roman" w:cs="Times New Roman"/>
                <w:sz w:val="24"/>
                <w:szCs w:val="24"/>
                <w:lang w:val="en-US"/>
              </w:rPr>
              <w:t>HOME</w:t>
            </w:r>
            <w:r w:rsidR="00DE47A9">
              <w:rPr>
                <w:rFonts w:ascii="Times New Roman" w:eastAsia="Times New Roman" w:hAnsi="Times New Roman" w:cs="Times New Roman"/>
                <w:sz w:val="24"/>
                <w:szCs w:val="24"/>
                <w:lang w:val="en-US"/>
              </w:rPr>
              <w:t xml:space="preserve"> 10 32-bit/64-</w:t>
            </w:r>
            <w:r w:rsidR="006C6D95">
              <w:rPr>
                <w:rFonts w:ascii="Times New Roman" w:eastAsia="Times New Roman" w:hAnsi="Times New Roman" w:cs="Times New Roman"/>
                <w:sz w:val="24"/>
                <w:szCs w:val="24"/>
                <w:lang w:val="en-US"/>
              </w:rPr>
              <w:t xml:space="preserve">bit All </w:t>
            </w:r>
            <w:proofErr w:type="spellStart"/>
            <w:r w:rsidR="006C6D95">
              <w:rPr>
                <w:rFonts w:ascii="Times New Roman" w:eastAsia="Times New Roman" w:hAnsi="Times New Roman" w:cs="Times New Roman"/>
                <w:sz w:val="24"/>
                <w:szCs w:val="24"/>
                <w:lang w:val="en-US"/>
              </w:rPr>
              <w:t>Lng</w:t>
            </w:r>
            <w:proofErr w:type="spellEnd"/>
            <w:r w:rsidR="006C6D95">
              <w:rPr>
                <w:rFonts w:ascii="Times New Roman" w:eastAsia="Times New Roman" w:hAnsi="Times New Roman" w:cs="Times New Roman"/>
                <w:sz w:val="24"/>
                <w:szCs w:val="24"/>
                <w:lang w:val="en-US"/>
              </w:rPr>
              <w:t xml:space="preserve"> PK  </w:t>
            </w:r>
            <w:proofErr w:type="spellStart"/>
            <w:r w:rsidR="006C6D95">
              <w:rPr>
                <w:rFonts w:ascii="Times New Roman" w:eastAsia="Times New Roman" w:hAnsi="Times New Roman" w:cs="Times New Roman"/>
                <w:sz w:val="24"/>
                <w:szCs w:val="24"/>
                <w:lang w:val="en-US"/>
              </w:rPr>
              <w:t>Lic</w:t>
            </w:r>
            <w:proofErr w:type="spellEnd"/>
            <w:r w:rsidR="006C6D95">
              <w:rPr>
                <w:rFonts w:ascii="Times New Roman" w:eastAsia="Times New Roman" w:hAnsi="Times New Roman" w:cs="Times New Roman"/>
                <w:sz w:val="24"/>
                <w:szCs w:val="24"/>
                <w:lang w:val="en-US"/>
              </w:rPr>
              <w:t xml:space="preserve"> Online </w:t>
            </w:r>
          </w:p>
        </w:tc>
        <w:tc>
          <w:tcPr>
            <w:tcW w:w="977"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1822"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США</w:t>
            </w:r>
          </w:p>
        </w:tc>
        <w:tc>
          <w:tcPr>
            <w:tcW w:w="155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9 030,00</w:t>
            </w:r>
          </w:p>
        </w:tc>
        <w:tc>
          <w:tcPr>
            <w:tcW w:w="156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704 340,00</w:t>
            </w:r>
          </w:p>
        </w:tc>
      </w:tr>
      <w:tr w:rsidR="00FD68E6" w:rsidRPr="00C325F0" w:rsidTr="008A6F9A">
        <w:tc>
          <w:tcPr>
            <w:tcW w:w="44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07" w:type="dxa"/>
            <w:tcBorders>
              <w:top w:val="single" w:sz="4" w:space="0" w:color="auto"/>
              <w:left w:val="single" w:sz="4" w:space="0" w:color="auto"/>
              <w:bottom w:val="single" w:sz="4" w:space="0" w:color="auto"/>
              <w:right w:val="single" w:sz="4" w:space="0" w:color="auto"/>
            </w:tcBorders>
          </w:tcPr>
          <w:p w:rsidR="00FD68E6" w:rsidRPr="008A6F9A" w:rsidRDefault="006C6D95">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Пакет первой помощи для УЗ Базов </w:t>
            </w:r>
            <w:proofErr w:type="spellStart"/>
            <w:r>
              <w:rPr>
                <w:rFonts w:ascii="Times New Roman" w:eastAsia="Times New Roman" w:hAnsi="Times New Roman" w:cs="Times New Roman"/>
                <w:sz w:val="24"/>
                <w:szCs w:val="24"/>
                <w:lang w:val="en-US"/>
              </w:rPr>
              <w:t>DsktpShool</w:t>
            </w:r>
            <w:proofErr w:type="spellEnd"/>
            <w:r w:rsidRPr="006C6D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AL</w:t>
            </w:r>
            <w:r w:rsidR="008A6F9A">
              <w:rPr>
                <w:rFonts w:ascii="Times New Roman" w:eastAsia="Times New Roman" w:hAnsi="Times New Roman" w:cs="Times New Roman"/>
                <w:sz w:val="24"/>
                <w:szCs w:val="24"/>
                <w:lang w:val="en-US"/>
              </w:rPr>
              <w:t>NG</w:t>
            </w:r>
            <w:r w:rsidR="008A6F9A" w:rsidRPr="008A6F9A">
              <w:rPr>
                <w:rFonts w:ascii="Times New Roman" w:eastAsia="Times New Roman" w:hAnsi="Times New Roman" w:cs="Times New Roman"/>
                <w:sz w:val="24"/>
                <w:szCs w:val="24"/>
              </w:rPr>
              <w:t xml:space="preserve"> </w:t>
            </w:r>
            <w:proofErr w:type="spellStart"/>
            <w:r w:rsidR="008A6F9A">
              <w:rPr>
                <w:rFonts w:ascii="Times New Roman" w:eastAsia="Times New Roman" w:hAnsi="Times New Roman" w:cs="Times New Roman"/>
                <w:sz w:val="24"/>
                <w:szCs w:val="24"/>
                <w:lang w:val="en-US"/>
              </w:rPr>
              <w:t>LicSAPk</w:t>
            </w:r>
            <w:proofErr w:type="spellEnd"/>
            <w:r w:rsidR="008A6F9A" w:rsidRPr="008A6F9A">
              <w:rPr>
                <w:rFonts w:ascii="Times New Roman" w:eastAsia="Times New Roman" w:hAnsi="Times New Roman" w:cs="Times New Roman"/>
                <w:sz w:val="24"/>
                <w:szCs w:val="24"/>
              </w:rPr>
              <w:t xml:space="preserve"> </w:t>
            </w:r>
            <w:r w:rsidR="008A6F9A">
              <w:rPr>
                <w:rFonts w:ascii="Times New Roman" w:eastAsia="Times New Roman" w:hAnsi="Times New Roman" w:cs="Times New Roman"/>
                <w:sz w:val="24"/>
                <w:szCs w:val="24"/>
                <w:lang w:val="en-US"/>
              </w:rPr>
              <w:t>MVL</w:t>
            </w:r>
            <w:r w:rsidR="008A6F9A" w:rsidRPr="008A6F9A">
              <w:rPr>
                <w:rFonts w:ascii="Times New Roman" w:eastAsia="Times New Roman" w:hAnsi="Times New Roman" w:cs="Times New Roman"/>
                <w:sz w:val="24"/>
                <w:szCs w:val="24"/>
              </w:rPr>
              <w:t xml:space="preserve"> </w:t>
            </w:r>
            <w:r w:rsidR="008A6F9A">
              <w:rPr>
                <w:rFonts w:ascii="Times New Roman" w:eastAsia="Times New Roman" w:hAnsi="Times New Roman" w:cs="Times New Roman"/>
                <w:sz w:val="24"/>
                <w:szCs w:val="24"/>
              </w:rPr>
              <w:t>(действует с 01.01.20 по 01.01.2021 г.)</w:t>
            </w:r>
          </w:p>
        </w:tc>
        <w:tc>
          <w:tcPr>
            <w:tcW w:w="977"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22"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США</w:t>
            </w:r>
          </w:p>
        </w:tc>
        <w:tc>
          <w:tcPr>
            <w:tcW w:w="155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45 660,00</w:t>
            </w:r>
          </w:p>
        </w:tc>
        <w:tc>
          <w:tcPr>
            <w:tcW w:w="156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45 660,00</w:t>
            </w:r>
          </w:p>
        </w:tc>
      </w:tr>
      <w:tr w:rsidR="00FD68E6" w:rsidRPr="00C325F0" w:rsidTr="008A6F9A">
        <w:tc>
          <w:tcPr>
            <w:tcW w:w="44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p>
        </w:tc>
        <w:tc>
          <w:tcPr>
            <w:tcW w:w="7561" w:type="dxa"/>
            <w:gridSpan w:val="4"/>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семьсот пятьдесят тысяч рублей</w:t>
            </w:r>
          </w:p>
        </w:tc>
        <w:tc>
          <w:tcPr>
            <w:tcW w:w="1565" w:type="dxa"/>
            <w:tcBorders>
              <w:top w:val="single" w:sz="4" w:space="0" w:color="auto"/>
              <w:left w:val="single" w:sz="4" w:space="0" w:color="auto"/>
              <w:bottom w:val="single" w:sz="4" w:space="0" w:color="auto"/>
              <w:right w:val="single" w:sz="4" w:space="0" w:color="auto"/>
            </w:tcBorders>
          </w:tcPr>
          <w:p w:rsidR="00FD68E6" w:rsidRPr="00C325F0" w:rsidRDefault="00FD68E6">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750 000,00</w:t>
            </w:r>
          </w:p>
        </w:tc>
      </w:tr>
    </w:tbl>
    <w:p w:rsidR="00C325F0" w:rsidRPr="00C325F0" w:rsidRDefault="00C325F0" w:rsidP="00C325F0">
      <w:pPr>
        <w:autoSpaceDE w:val="0"/>
        <w:autoSpaceDN w:val="0"/>
        <w:adjustRightInd w:val="0"/>
        <w:ind w:firstLine="540"/>
        <w:jc w:val="both"/>
        <w:rPr>
          <w:rFonts w:ascii="Times New Roman" w:eastAsia="Times New Roman" w:hAnsi="Times New Roman" w:cs="Times New Roman"/>
        </w:rPr>
      </w:pPr>
    </w:p>
    <w:tbl>
      <w:tblPr>
        <w:tblW w:w="9555" w:type="dxa"/>
        <w:tblInd w:w="288" w:type="dxa"/>
        <w:tblLayout w:type="fixed"/>
        <w:tblLook w:val="04A0"/>
      </w:tblPr>
      <w:tblGrid>
        <w:gridCol w:w="4807"/>
        <w:gridCol w:w="4748"/>
      </w:tblGrid>
      <w:tr w:rsidR="00C72F63" w:rsidTr="00C57AB1">
        <w:trPr>
          <w:trHeight w:val="244"/>
        </w:trPr>
        <w:tc>
          <w:tcPr>
            <w:tcW w:w="4807" w:type="dxa"/>
            <w:hideMark/>
          </w:tcPr>
          <w:tbl>
            <w:tblPr>
              <w:tblW w:w="9658" w:type="dxa"/>
              <w:tblInd w:w="288" w:type="dxa"/>
              <w:tblLayout w:type="fixed"/>
              <w:tblLook w:val="0000"/>
            </w:tblPr>
            <w:tblGrid>
              <w:gridCol w:w="4859"/>
              <w:gridCol w:w="4799"/>
            </w:tblGrid>
            <w:tr w:rsidR="00C72F63" w:rsidRPr="008274C4" w:rsidTr="00C57AB1">
              <w:trPr>
                <w:trHeight w:val="143"/>
              </w:trPr>
              <w:tc>
                <w:tcPr>
                  <w:tcW w:w="4859" w:type="dxa"/>
                </w:tcPr>
                <w:p w:rsidR="00C72F63" w:rsidRPr="008274C4" w:rsidRDefault="00C72F63"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Заказчик</w:t>
                  </w:r>
                </w:p>
              </w:tc>
              <w:tc>
                <w:tcPr>
                  <w:tcW w:w="4799" w:type="dxa"/>
                </w:tcPr>
                <w:p w:rsidR="00C72F63" w:rsidRPr="008274C4" w:rsidRDefault="00C72F63"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C72F63" w:rsidRPr="008274C4" w:rsidTr="00C57AB1">
              <w:trPr>
                <w:trHeight w:val="1250"/>
              </w:trPr>
              <w:tc>
                <w:tcPr>
                  <w:tcW w:w="4859" w:type="dxa"/>
                </w:tcPr>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МАОУ «Средняя общеобразовательная школа № 25»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 xml:space="preserve">лан-Удэ </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 xml:space="preserve">670031, г. Улан-Удэ, ул. </w:t>
                  </w:r>
                  <w:proofErr w:type="spellStart"/>
                  <w:r w:rsidRPr="008274C4">
                    <w:rPr>
                      <w:rFonts w:ascii="Times New Roman" w:hAnsi="Times New Roman" w:cs="Times New Roman"/>
                      <w:sz w:val="24"/>
                      <w:szCs w:val="24"/>
                    </w:rPr>
                    <w:t>Цыбикова</w:t>
                  </w:r>
                  <w:proofErr w:type="spellEnd"/>
                  <w:r w:rsidRPr="008274C4">
                    <w:rPr>
                      <w:rFonts w:ascii="Times New Roman" w:hAnsi="Times New Roman" w:cs="Times New Roman"/>
                      <w:sz w:val="24"/>
                      <w:szCs w:val="24"/>
                    </w:rPr>
                    <w:t>, 2</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ИНН 0323091975 КПП 032301001</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МУ «Комитет по финансам Администрации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C72F63" w:rsidRPr="008274C4" w:rsidRDefault="00C72F63"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40701810500003000001</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БИК 048142001</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42761606</w:t>
                  </w:r>
                </w:p>
                <w:p w:rsidR="00C72F63" w:rsidRPr="008274C4" w:rsidRDefault="00BC4822" w:rsidP="00C57AB1">
                  <w:pPr>
                    <w:rPr>
                      <w:rFonts w:ascii="Times New Roman" w:hAnsi="Times New Roman" w:cs="Times New Roman"/>
                      <w:sz w:val="24"/>
                      <w:szCs w:val="24"/>
                    </w:rPr>
                  </w:pPr>
                  <w:r>
                    <w:rPr>
                      <w:rFonts w:ascii="Times New Roman" w:hAnsi="Times New Roman" w:cs="Times New Roman"/>
                      <w:sz w:val="24"/>
                      <w:szCs w:val="24"/>
                    </w:rPr>
                    <w:t>И.о</w:t>
                  </w:r>
                  <w:proofErr w:type="gramStart"/>
                  <w:r>
                    <w:rPr>
                      <w:rFonts w:ascii="Times New Roman" w:hAnsi="Times New Roman" w:cs="Times New Roman"/>
                      <w:sz w:val="24"/>
                      <w:szCs w:val="24"/>
                    </w:rPr>
                    <w:t>.</w:t>
                  </w:r>
                  <w:r w:rsidR="00C72F63" w:rsidRPr="008274C4">
                    <w:rPr>
                      <w:rFonts w:ascii="Times New Roman" w:hAnsi="Times New Roman" w:cs="Times New Roman"/>
                      <w:sz w:val="24"/>
                      <w:szCs w:val="24"/>
                    </w:rPr>
                    <w:t>Д</w:t>
                  </w:r>
                  <w:proofErr w:type="gramEnd"/>
                  <w:r w:rsidR="00C72F63" w:rsidRPr="008274C4">
                    <w:rPr>
                      <w:rFonts w:ascii="Times New Roman" w:hAnsi="Times New Roman" w:cs="Times New Roman"/>
                      <w:sz w:val="24"/>
                      <w:szCs w:val="24"/>
                    </w:rPr>
                    <w:t>иректор</w:t>
                  </w:r>
                  <w:r>
                    <w:rPr>
                      <w:rFonts w:ascii="Times New Roman" w:hAnsi="Times New Roman" w:cs="Times New Roman"/>
                      <w:sz w:val="24"/>
                      <w:szCs w:val="24"/>
                    </w:rPr>
                    <w:t>а</w:t>
                  </w:r>
                  <w:r w:rsidR="00C72F63" w:rsidRPr="008274C4">
                    <w:rPr>
                      <w:rFonts w:ascii="Times New Roman" w:hAnsi="Times New Roman" w:cs="Times New Roman"/>
                      <w:sz w:val="24"/>
                      <w:szCs w:val="24"/>
                    </w:rPr>
                    <w:t xml:space="preserve"> _________________________ </w:t>
                  </w:r>
                </w:p>
                <w:p w:rsidR="00C72F63" w:rsidRPr="008274C4" w:rsidRDefault="00BC4822" w:rsidP="00C57AB1">
                  <w:pPr>
                    <w:rPr>
                      <w:rFonts w:ascii="Times New Roman" w:hAnsi="Times New Roman" w:cs="Times New Roman"/>
                      <w:bCs/>
                      <w:sz w:val="24"/>
                      <w:szCs w:val="24"/>
                    </w:rPr>
                  </w:pPr>
                  <w:proofErr w:type="spellStart"/>
                  <w:r>
                    <w:rPr>
                      <w:rFonts w:ascii="Times New Roman" w:hAnsi="Times New Roman" w:cs="Times New Roman"/>
                      <w:sz w:val="24"/>
                      <w:szCs w:val="24"/>
                    </w:rPr>
                    <w:t>Бугдаев</w:t>
                  </w:r>
                  <w:proofErr w:type="spellEnd"/>
                  <w:r>
                    <w:rPr>
                      <w:rFonts w:ascii="Times New Roman" w:hAnsi="Times New Roman" w:cs="Times New Roman"/>
                      <w:sz w:val="24"/>
                      <w:szCs w:val="24"/>
                    </w:rPr>
                    <w:t xml:space="preserve"> В.В.</w:t>
                  </w:r>
                </w:p>
                <w:p w:rsidR="00C72F63" w:rsidRPr="008274C4" w:rsidRDefault="00C72F63"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ООО «АРИСТО»</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C72F63" w:rsidRPr="008274C4" w:rsidRDefault="00C72F63"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БИК 048142604</w:t>
                  </w:r>
                </w:p>
                <w:p w:rsidR="00C72F63" w:rsidRPr="008274C4" w:rsidRDefault="00C72F63" w:rsidP="00C57AB1">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C72F63" w:rsidRPr="008274C4" w:rsidRDefault="00C72F63" w:rsidP="00C57AB1">
                  <w:pPr>
                    <w:rPr>
                      <w:rFonts w:ascii="Times New Roman" w:hAnsi="Times New Roman" w:cs="Times New Roman"/>
                      <w:sz w:val="24"/>
                      <w:szCs w:val="24"/>
                    </w:rPr>
                  </w:pP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C72F63" w:rsidRPr="008274C4" w:rsidRDefault="00C72F63" w:rsidP="00C57AB1">
                  <w:pPr>
                    <w:rPr>
                      <w:rFonts w:ascii="Times New Roman" w:hAnsi="Times New Roman" w:cs="Times New Roman"/>
                      <w:bCs/>
                      <w:sz w:val="24"/>
                      <w:szCs w:val="24"/>
                    </w:rPr>
                  </w:pPr>
                  <w:r w:rsidRPr="008274C4">
                    <w:rPr>
                      <w:rFonts w:ascii="Times New Roman" w:hAnsi="Times New Roman" w:cs="Times New Roman"/>
                      <w:sz w:val="24"/>
                      <w:szCs w:val="24"/>
                    </w:rPr>
                    <w:t>Власов М.Ф.</w:t>
                  </w:r>
                </w:p>
                <w:p w:rsidR="00C72F63" w:rsidRPr="008274C4" w:rsidRDefault="00C72F63"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C72F63" w:rsidRDefault="00C72F63" w:rsidP="00C57AB1"/>
        </w:tc>
        <w:tc>
          <w:tcPr>
            <w:tcW w:w="4748" w:type="dxa"/>
            <w:hideMark/>
          </w:tcPr>
          <w:tbl>
            <w:tblPr>
              <w:tblW w:w="9658" w:type="dxa"/>
              <w:tblInd w:w="288" w:type="dxa"/>
              <w:tblLayout w:type="fixed"/>
              <w:tblLook w:val="0000"/>
            </w:tblPr>
            <w:tblGrid>
              <w:gridCol w:w="4859"/>
              <w:gridCol w:w="4799"/>
            </w:tblGrid>
            <w:tr w:rsidR="00C72F63" w:rsidRPr="008274C4" w:rsidTr="00C57AB1">
              <w:trPr>
                <w:trHeight w:val="143"/>
              </w:trPr>
              <w:tc>
                <w:tcPr>
                  <w:tcW w:w="4859" w:type="dxa"/>
                </w:tcPr>
                <w:p w:rsidR="00C72F63" w:rsidRPr="00C363FD" w:rsidRDefault="00C72F63"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sz w:val="24"/>
                      <w:szCs w:val="24"/>
                    </w:rPr>
                    <w:t xml:space="preserve"> </w:t>
                  </w:r>
                  <w:r w:rsidRPr="00C363FD">
                    <w:rPr>
                      <w:rFonts w:ascii="Times New Roman" w:hAnsi="Times New Roman" w:cs="Times New Roman"/>
                      <w:b/>
                      <w:sz w:val="24"/>
                      <w:szCs w:val="24"/>
                    </w:rPr>
                    <w:t>Поставщик</w:t>
                  </w:r>
                </w:p>
              </w:tc>
              <w:tc>
                <w:tcPr>
                  <w:tcW w:w="4799" w:type="dxa"/>
                </w:tcPr>
                <w:p w:rsidR="00C72F63" w:rsidRPr="008274C4" w:rsidRDefault="00C72F63"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C72F63" w:rsidRPr="008274C4" w:rsidTr="00C57AB1">
              <w:trPr>
                <w:trHeight w:val="1250"/>
              </w:trPr>
              <w:tc>
                <w:tcPr>
                  <w:tcW w:w="4859" w:type="dxa"/>
                </w:tcPr>
                <w:p w:rsidR="00C72F63" w:rsidRPr="008274C4" w:rsidRDefault="00C72F63" w:rsidP="00C57AB1">
                  <w:pPr>
                    <w:rPr>
                      <w:rFonts w:ascii="Times New Roman" w:hAnsi="Times New Roman" w:cs="Times New Roman"/>
                      <w:sz w:val="24"/>
                      <w:szCs w:val="24"/>
                    </w:rPr>
                  </w:pPr>
                  <w:r>
                    <w:rPr>
                      <w:rFonts w:ascii="Times New Roman" w:hAnsi="Times New Roman" w:cs="Times New Roman"/>
                      <w:sz w:val="24"/>
                      <w:szCs w:val="24"/>
                    </w:rPr>
                    <w:t>ООО «Внедрение»</w:t>
                  </w:r>
                </w:p>
                <w:p w:rsidR="00C72F63"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6</w:t>
                  </w:r>
                  <w:r>
                    <w:rPr>
                      <w:rFonts w:ascii="Times New Roman" w:hAnsi="Times New Roman" w:cs="Times New Roman"/>
                      <w:sz w:val="24"/>
                      <w:szCs w:val="24"/>
                    </w:rPr>
                    <w:t>80021</w:t>
                  </w:r>
                  <w:r w:rsidRPr="008274C4">
                    <w:rPr>
                      <w:rFonts w:ascii="Times New Roman" w:hAnsi="Times New Roman" w:cs="Times New Roman"/>
                      <w:sz w:val="24"/>
                      <w:szCs w:val="24"/>
                    </w:rPr>
                    <w:t>, г</w:t>
                  </w:r>
                  <w:proofErr w:type="gramStart"/>
                  <w:r w:rsidRPr="008274C4">
                    <w:rPr>
                      <w:rFonts w:ascii="Times New Roman" w:hAnsi="Times New Roman" w:cs="Times New Roman"/>
                      <w:sz w:val="24"/>
                      <w:szCs w:val="24"/>
                    </w:rPr>
                    <w:t>.</w:t>
                  </w:r>
                  <w:r>
                    <w:rPr>
                      <w:rFonts w:ascii="Times New Roman" w:hAnsi="Times New Roman" w:cs="Times New Roman"/>
                      <w:sz w:val="24"/>
                      <w:szCs w:val="24"/>
                    </w:rPr>
                    <w:t>Х</w:t>
                  </w:r>
                  <w:proofErr w:type="gramEnd"/>
                  <w:r>
                    <w:rPr>
                      <w:rFonts w:ascii="Times New Roman" w:hAnsi="Times New Roman" w:cs="Times New Roman"/>
                      <w:sz w:val="24"/>
                      <w:szCs w:val="24"/>
                    </w:rPr>
                    <w:t>абаровск</w:t>
                  </w:r>
                  <w:r w:rsidRPr="008274C4">
                    <w:rPr>
                      <w:rFonts w:ascii="Times New Roman" w:hAnsi="Times New Roman" w:cs="Times New Roman"/>
                      <w:sz w:val="24"/>
                      <w:szCs w:val="24"/>
                    </w:rPr>
                    <w:t xml:space="preserve">, ул. </w:t>
                  </w:r>
                  <w:r>
                    <w:rPr>
                      <w:rFonts w:ascii="Times New Roman" w:hAnsi="Times New Roman" w:cs="Times New Roman"/>
                      <w:sz w:val="24"/>
                      <w:szCs w:val="24"/>
                    </w:rPr>
                    <w:t>Синельникова,</w:t>
                  </w:r>
                </w:p>
                <w:p w:rsidR="00C72F63" w:rsidRPr="008274C4" w:rsidRDefault="00C72F63" w:rsidP="00C57AB1">
                  <w:pPr>
                    <w:rPr>
                      <w:rFonts w:ascii="Times New Roman" w:hAnsi="Times New Roman" w:cs="Times New Roman"/>
                      <w:sz w:val="24"/>
                      <w:szCs w:val="24"/>
                    </w:rPr>
                  </w:pPr>
                  <w:r>
                    <w:rPr>
                      <w:rFonts w:ascii="Times New Roman" w:hAnsi="Times New Roman" w:cs="Times New Roman"/>
                      <w:sz w:val="24"/>
                      <w:szCs w:val="24"/>
                    </w:rPr>
                    <w:t>20 каб.406</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 xml:space="preserve">ИНН </w:t>
                  </w:r>
                  <w:r>
                    <w:rPr>
                      <w:rFonts w:ascii="Times New Roman" w:hAnsi="Times New Roman" w:cs="Times New Roman"/>
                      <w:sz w:val="24"/>
                      <w:szCs w:val="24"/>
                    </w:rPr>
                    <w:t>2723178913</w:t>
                  </w:r>
                  <w:r w:rsidRPr="008274C4">
                    <w:rPr>
                      <w:rFonts w:ascii="Times New Roman" w:hAnsi="Times New Roman" w:cs="Times New Roman"/>
                      <w:sz w:val="24"/>
                      <w:szCs w:val="24"/>
                    </w:rPr>
                    <w:t xml:space="preserve"> КПП </w:t>
                  </w:r>
                  <w:r>
                    <w:rPr>
                      <w:rFonts w:ascii="Times New Roman" w:hAnsi="Times New Roman" w:cs="Times New Roman"/>
                      <w:sz w:val="24"/>
                      <w:szCs w:val="24"/>
                    </w:rPr>
                    <w:t>272401001</w:t>
                  </w:r>
                </w:p>
                <w:p w:rsidR="00C72F63" w:rsidRPr="008274C4" w:rsidRDefault="00C72F63" w:rsidP="00C57AB1">
                  <w:pPr>
                    <w:rPr>
                      <w:rFonts w:ascii="Times New Roman" w:hAnsi="Times New Roman" w:cs="Times New Roman"/>
                      <w:sz w:val="24"/>
                      <w:szCs w:val="24"/>
                    </w:rPr>
                  </w:pPr>
                  <w:r>
                    <w:rPr>
                      <w:rFonts w:ascii="Times New Roman" w:hAnsi="Times New Roman" w:cs="Times New Roman"/>
                      <w:sz w:val="24"/>
                      <w:szCs w:val="24"/>
                    </w:rPr>
                    <w:t>Дальневосточный банк ПАО «Сбербанк России» г</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абаровск</w:t>
                  </w:r>
                </w:p>
                <w:p w:rsidR="00C72F63" w:rsidRPr="008274C4" w:rsidRDefault="00C72F63"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 xml:space="preserve">/с </w:t>
                  </w:r>
                  <w:r>
                    <w:rPr>
                      <w:rFonts w:ascii="Times New Roman" w:hAnsi="Times New Roman" w:cs="Times New Roman"/>
                      <w:sz w:val="24"/>
                      <w:szCs w:val="24"/>
                    </w:rPr>
                    <w:t>40702810770000000921</w:t>
                  </w:r>
                </w:p>
                <w:p w:rsidR="00C72F63"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 xml:space="preserve">БИК </w:t>
                  </w:r>
                  <w:r>
                    <w:rPr>
                      <w:rFonts w:ascii="Times New Roman" w:hAnsi="Times New Roman" w:cs="Times New Roman"/>
                      <w:sz w:val="24"/>
                      <w:szCs w:val="24"/>
                    </w:rPr>
                    <w:t>040813608</w:t>
                  </w:r>
                </w:p>
                <w:p w:rsidR="00C72F63" w:rsidRPr="008274C4" w:rsidRDefault="00C72F63" w:rsidP="00C57AB1">
                  <w:pP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Корр</w:t>
                  </w:r>
                  <w:proofErr w:type="spellEnd"/>
                  <w:proofErr w:type="gramEnd"/>
                  <w:r>
                    <w:rPr>
                      <w:rFonts w:ascii="Times New Roman" w:hAnsi="Times New Roman" w:cs="Times New Roman"/>
                      <w:sz w:val="24"/>
                      <w:szCs w:val="24"/>
                    </w:rPr>
                    <w:t>/счет 30101810600000000608</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w:t>
                  </w:r>
                  <w:r>
                    <w:rPr>
                      <w:rFonts w:ascii="Times New Roman" w:hAnsi="Times New Roman" w:cs="Times New Roman"/>
                      <w:bCs/>
                      <w:sz w:val="24"/>
                      <w:szCs w:val="24"/>
                    </w:rPr>
                    <w:t>32188672</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 xml:space="preserve">Директор _________________________ </w:t>
                  </w:r>
                </w:p>
                <w:p w:rsidR="00C72F63" w:rsidRPr="008274C4" w:rsidRDefault="00C72F63" w:rsidP="00C57AB1">
                  <w:pPr>
                    <w:rPr>
                      <w:rFonts w:ascii="Times New Roman" w:hAnsi="Times New Roman" w:cs="Times New Roman"/>
                      <w:bCs/>
                      <w:sz w:val="24"/>
                      <w:szCs w:val="24"/>
                    </w:rPr>
                  </w:pPr>
                  <w:r>
                    <w:rPr>
                      <w:rFonts w:ascii="Times New Roman" w:hAnsi="Times New Roman" w:cs="Times New Roman"/>
                      <w:sz w:val="24"/>
                      <w:szCs w:val="24"/>
                    </w:rPr>
                    <w:t>Харитонов В.В.</w:t>
                  </w:r>
                </w:p>
                <w:p w:rsidR="00C72F63" w:rsidRPr="008274C4" w:rsidRDefault="00C72F63"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ООО «АРИСТО»</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C72F63" w:rsidRPr="008274C4" w:rsidRDefault="00C72F63"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БИК 048142604</w:t>
                  </w:r>
                </w:p>
                <w:p w:rsidR="00C72F63" w:rsidRPr="008274C4" w:rsidRDefault="00C72F63" w:rsidP="00C57AB1">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C72F63" w:rsidRPr="008274C4" w:rsidRDefault="00C72F63" w:rsidP="00C57AB1">
                  <w:pPr>
                    <w:rPr>
                      <w:rFonts w:ascii="Times New Roman" w:hAnsi="Times New Roman" w:cs="Times New Roman"/>
                      <w:sz w:val="24"/>
                      <w:szCs w:val="24"/>
                    </w:rPr>
                  </w:pPr>
                </w:p>
                <w:p w:rsidR="00C72F63" w:rsidRPr="008274C4" w:rsidRDefault="00C72F63" w:rsidP="00C57AB1">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C72F63" w:rsidRPr="008274C4" w:rsidRDefault="00C72F63" w:rsidP="00C57AB1">
                  <w:pPr>
                    <w:rPr>
                      <w:rFonts w:ascii="Times New Roman" w:hAnsi="Times New Roman" w:cs="Times New Roman"/>
                      <w:bCs/>
                      <w:sz w:val="24"/>
                      <w:szCs w:val="24"/>
                    </w:rPr>
                  </w:pPr>
                  <w:r w:rsidRPr="008274C4">
                    <w:rPr>
                      <w:rFonts w:ascii="Times New Roman" w:hAnsi="Times New Roman" w:cs="Times New Roman"/>
                      <w:sz w:val="24"/>
                      <w:szCs w:val="24"/>
                    </w:rPr>
                    <w:t>Власов М.Ф.</w:t>
                  </w:r>
                </w:p>
                <w:p w:rsidR="00C72F63" w:rsidRPr="008274C4" w:rsidRDefault="00C72F63"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C72F63" w:rsidRDefault="00C72F63" w:rsidP="00C57AB1"/>
        </w:tc>
      </w:tr>
    </w:tbl>
    <w:p w:rsidR="00C325F0" w:rsidRDefault="00C325F0" w:rsidP="00C325F0">
      <w:pPr>
        <w:ind w:firstLine="567"/>
        <w:jc w:val="both"/>
      </w:pPr>
    </w:p>
    <w:p w:rsidR="00C325F0" w:rsidRDefault="00C325F0" w:rsidP="00C325F0"/>
    <w:p w:rsidR="00C325F0" w:rsidRDefault="00C325F0"/>
    <w:p w:rsidR="007D2EFD" w:rsidRDefault="007D2EFD"/>
    <w:p w:rsidR="007D2EFD" w:rsidRDefault="007D2EFD"/>
    <w:p w:rsidR="007D2EFD" w:rsidRPr="00C325F0" w:rsidRDefault="007D2EFD" w:rsidP="007D2EFD">
      <w:pPr>
        <w:jc w:val="right"/>
        <w:rPr>
          <w:rFonts w:ascii="Times New Roman" w:hAnsi="Times New Roman" w:cs="Times New Roman"/>
          <w:color w:val="000000"/>
        </w:rPr>
      </w:pPr>
      <w:r>
        <w:t xml:space="preserve">                                                                                    </w:t>
      </w:r>
      <w:r>
        <w:rPr>
          <w:rFonts w:ascii="Times New Roman" w:hAnsi="Times New Roman" w:cs="Times New Roman"/>
          <w:color w:val="000000"/>
        </w:rPr>
        <w:t>Приложение №2</w:t>
      </w:r>
      <w:r w:rsidRPr="00C325F0">
        <w:rPr>
          <w:rFonts w:ascii="Times New Roman" w:hAnsi="Times New Roman" w:cs="Times New Roman"/>
          <w:color w:val="000000"/>
        </w:rPr>
        <w:t xml:space="preserve"> к Договору</w:t>
      </w:r>
      <w:r>
        <w:rPr>
          <w:rFonts w:ascii="Times New Roman" w:hAnsi="Times New Roman" w:cs="Times New Roman"/>
          <w:color w:val="000000"/>
        </w:rPr>
        <w:t xml:space="preserve"> 28/2020 от 11.08.2020</w:t>
      </w:r>
    </w:p>
    <w:p w:rsidR="007D2EFD" w:rsidRPr="007D2EFD" w:rsidRDefault="007D2EFD" w:rsidP="007D2EFD">
      <w:pPr>
        <w:spacing w:after="0"/>
        <w:ind w:firstLine="567"/>
        <w:jc w:val="center"/>
        <w:rPr>
          <w:rFonts w:ascii="Times New Roman" w:hAnsi="Times New Roman" w:cs="Times New Roman"/>
          <w:b/>
        </w:rPr>
      </w:pPr>
      <w:r w:rsidRPr="007D2EFD">
        <w:rPr>
          <w:rFonts w:ascii="Times New Roman" w:hAnsi="Times New Roman" w:cs="Times New Roman"/>
          <w:b/>
        </w:rPr>
        <w:t>Техническое задание</w:t>
      </w:r>
    </w:p>
    <w:p w:rsidR="007D2EFD" w:rsidRPr="007D2EFD" w:rsidRDefault="007D2EFD" w:rsidP="007D2EFD">
      <w:pPr>
        <w:spacing w:after="0"/>
        <w:rPr>
          <w:rFonts w:ascii="Times New Roman" w:hAnsi="Times New Roman" w:cs="Times New Roman"/>
        </w:rPr>
      </w:pPr>
    </w:p>
    <w:p w:rsidR="007D2EFD" w:rsidRPr="007D2EFD" w:rsidRDefault="007D2EFD" w:rsidP="007D2EFD">
      <w:pPr>
        <w:spacing w:after="0"/>
        <w:rPr>
          <w:rFonts w:ascii="Times New Roman" w:hAnsi="Times New Roman" w:cs="Times New Roman"/>
        </w:rPr>
      </w:pPr>
    </w:p>
    <w:p w:rsidR="007D2EFD" w:rsidRPr="007D2EFD" w:rsidRDefault="007D2EFD" w:rsidP="007D2EFD">
      <w:pPr>
        <w:spacing w:after="0"/>
        <w:ind w:firstLine="708"/>
        <w:rPr>
          <w:rFonts w:ascii="Times New Roman" w:hAnsi="Times New Roman" w:cs="Times New Roman"/>
        </w:rPr>
      </w:pPr>
      <w:proofErr w:type="spellStart"/>
      <w:r w:rsidRPr="007D2EFD">
        <w:rPr>
          <w:rFonts w:ascii="Times New Roman" w:hAnsi="Times New Roman" w:cs="Times New Roman"/>
        </w:rPr>
        <w:t>Win</w:t>
      </w:r>
      <w:proofErr w:type="spellEnd"/>
      <w:r w:rsidRPr="007D2EFD">
        <w:rPr>
          <w:rFonts w:ascii="Times New Roman" w:hAnsi="Times New Roman" w:cs="Times New Roman"/>
        </w:rPr>
        <w:t xml:space="preserve"> </w:t>
      </w:r>
      <w:r w:rsidRPr="007D2EFD">
        <w:rPr>
          <w:rFonts w:ascii="Times New Roman" w:hAnsi="Times New Roman" w:cs="Times New Roman"/>
          <w:lang w:val="en-US"/>
        </w:rPr>
        <w:t>Home</w:t>
      </w:r>
      <w:r w:rsidRPr="007D2EFD">
        <w:rPr>
          <w:rFonts w:ascii="Times New Roman" w:hAnsi="Times New Roman" w:cs="Times New Roman"/>
        </w:rPr>
        <w:t xml:space="preserve"> 10 32-bit/64-bit </w:t>
      </w:r>
      <w:proofErr w:type="spellStart"/>
      <w:r w:rsidRPr="007D2EFD">
        <w:rPr>
          <w:rFonts w:ascii="Times New Roman" w:hAnsi="Times New Roman" w:cs="Times New Roman"/>
        </w:rPr>
        <w:t>AllLng</w:t>
      </w:r>
      <w:proofErr w:type="spellEnd"/>
      <w:r w:rsidRPr="007D2EFD">
        <w:rPr>
          <w:rFonts w:ascii="Times New Roman" w:hAnsi="Times New Roman" w:cs="Times New Roman"/>
        </w:rPr>
        <w:t xml:space="preserve"> PK </w:t>
      </w:r>
      <w:proofErr w:type="spellStart"/>
      <w:r w:rsidRPr="007D2EFD">
        <w:rPr>
          <w:rFonts w:ascii="Times New Roman" w:hAnsi="Times New Roman" w:cs="Times New Roman"/>
        </w:rPr>
        <w:t>LicOnlineDwnLd</w:t>
      </w:r>
      <w:proofErr w:type="spellEnd"/>
      <w:r w:rsidRPr="007D2EFD">
        <w:rPr>
          <w:rFonts w:ascii="Times New Roman" w:hAnsi="Times New Roman" w:cs="Times New Roman"/>
        </w:rPr>
        <w:t xml:space="preserve"> NR, право на использование кол . 78 </w:t>
      </w:r>
      <w:proofErr w:type="spellStart"/>
      <w:proofErr w:type="gramStart"/>
      <w:r w:rsidRPr="007D2EFD">
        <w:rPr>
          <w:rFonts w:ascii="Times New Roman" w:hAnsi="Times New Roman" w:cs="Times New Roman"/>
        </w:rPr>
        <w:t>шт</w:t>
      </w:r>
      <w:proofErr w:type="spellEnd"/>
      <w:proofErr w:type="gramEnd"/>
      <w:r w:rsidRPr="007D2EFD">
        <w:rPr>
          <w:rFonts w:ascii="Times New Roman" w:hAnsi="Times New Roman" w:cs="Times New Roman"/>
        </w:rPr>
        <w:t xml:space="preserve"> США </w:t>
      </w:r>
    </w:p>
    <w:p w:rsidR="007D2EFD" w:rsidRPr="007D2EFD" w:rsidRDefault="007D2EFD" w:rsidP="007D2EFD">
      <w:pPr>
        <w:spacing w:after="0"/>
        <w:ind w:firstLine="708"/>
        <w:rPr>
          <w:rFonts w:ascii="Times New Roman" w:hAnsi="Times New Roman" w:cs="Times New Roman"/>
        </w:rPr>
      </w:pPr>
      <w:r w:rsidRPr="007D2EFD">
        <w:rPr>
          <w:rFonts w:ascii="Times New Roman" w:hAnsi="Times New Roman" w:cs="Times New Roman"/>
        </w:rPr>
        <w:t xml:space="preserve">Пакет первой помощи для УЗ Базов </w:t>
      </w:r>
      <w:proofErr w:type="spellStart"/>
      <w:r w:rsidRPr="007D2EFD">
        <w:rPr>
          <w:rFonts w:ascii="Times New Roman" w:hAnsi="Times New Roman" w:cs="Times New Roman"/>
        </w:rPr>
        <w:t>DsktpSchool</w:t>
      </w:r>
      <w:proofErr w:type="spellEnd"/>
      <w:r w:rsidRPr="007D2EFD">
        <w:rPr>
          <w:rFonts w:ascii="Times New Roman" w:hAnsi="Times New Roman" w:cs="Times New Roman"/>
        </w:rPr>
        <w:t xml:space="preserve"> ALNG </w:t>
      </w:r>
      <w:proofErr w:type="spellStart"/>
      <w:r w:rsidRPr="007D2EFD">
        <w:rPr>
          <w:rFonts w:ascii="Times New Roman" w:hAnsi="Times New Roman" w:cs="Times New Roman"/>
        </w:rPr>
        <w:t>LicSAPk</w:t>
      </w:r>
      <w:proofErr w:type="spellEnd"/>
      <w:r w:rsidRPr="007D2EFD">
        <w:rPr>
          <w:rFonts w:ascii="Times New Roman" w:hAnsi="Times New Roman" w:cs="Times New Roman"/>
        </w:rPr>
        <w:t xml:space="preserve"> MVL кол 78 </w:t>
      </w:r>
      <w:proofErr w:type="spellStart"/>
      <w:proofErr w:type="gramStart"/>
      <w:r w:rsidRPr="007D2EFD">
        <w:rPr>
          <w:rFonts w:ascii="Times New Roman" w:hAnsi="Times New Roman" w:cs="Times New Roman"/>
        </w:rPr>
        <w:t>шт</w:t>
      </w:r>
      <w:proofErr w:type="spellEnd"/>
      <w:proofErr w:type="gramEnd"/>
      <w:r w:rsidRPr="007D2EFD">
        <w:rPr>
          <w:rFonts w:ascii="Times New Roman" w:hAnsi="Times New Roman" w:cs="Times New Roman"/>
        </w:rPr>
        <w:t xml:space="preserve"> США  ( по лицензионному соглашению МС лицензия действует с 01.01 2020 г по 01.01.2021 ) </w:t>
      </w:r>
    </w:p>
    <w:p w:rsidR="007D2EFD" w:rsidRPr="007D2EFD" w:rsidRDefault="007D2EFD" w:rsidP="007D2EFD">
      <w:pPr>
        <w:spacing w:after="0"/>
        <w:rPr>
          <w:rFonts w:ascii="Times New Roman" w:hAnsi="Times New Roman" w:cs="Times New Roman"/>
        </w:rPr>
      </w:pPr>
      <w:r w:rsidRPr="007D2EFD">
        <w:rPr>
          <w:rFonts w:ascii="Times New Roman" w:hAnsi="Times New Roman" w:cs="Times New Roman"/>
          <w:lang w:eastAsia="en-US"/>
        </w:rPr>
        <w:t>Программное обеспечение обеспечит работу 78 объектов (компьютеров).</w:t>
      </w:r>
    </w:p>
    <w:p w:rsidR="007D2EFD" w:rsidRPr="007D2EFD" w:rsidRDefault="007D2EFD" w:rsidP="007D2EFD">
      <w:pPr>
        <w:jc w:val="center"/>
        <w:rPr>
          <w:rFonts w:ascii="Times New Roman" w:hAnsi="Times New Roman" w:cs="Times New Roman"/>
          <w:b/>
        </w:rPr>
      </w:pPr>
      <w:r w:rsidRPr="007D2EFD">
        <w:rPr>
          <w:rFonts w:ascii="Times New Roman" w:hAnsi="Times New Roman" w:cs="Times New Roman"/>
          <w:b/>
        </w:rPr>
        <w:t>Предложение о количественных и качественных характеристиках</w:t>
      </w:r>
    </w:p>
    <w:tbl>
      <w:tblPr>
        <w:tblW w:w="1000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699"/>
        <w:gridCol w:w="5242"/>
        <w:gridCol w:w="1417"/>
        <w:gridCol w:w="938"/>
      </w:tblGrid>
      <w:tr w:rsidR="007D2EFD" w:rsidRPr="007D2EFD" w:rsidTr="00C57AB1">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jc w:val="center"/>
              <w:rPr>
                <w:sz w:val="20"/>
                <w:szCs w:val="20"/>
                <w:lang w:eastAsia="en-US"/>
              </w:rPr>
            </w:pPr>
            <w:r w:rsidRPr="007D2EFD">
              <w:rPr>
                <w:sz w:val="20"/>
                <w:szCs w:val="20"/>
                <w:lang w:eastAsia="en-US"/>
              </w:rPr>
              <w:t xml:space="preserve">№ </w:t>
            </w:r>
            <w:proofErr w:type="spellStart"/>
            <w:r w:rsidRPr="007D2EFD">
              <w:rPr>
                <w:sz w:val="20"/>
                <w:szCs w:val="20"/>
                <w:lang w:eastAsia="en-US"/>
              </w:rPr>
              <w:t>п\</w:t>
            </w:r>
            <w:proofErr w:type="gramStart"/>
            <w:r w:rsidRPr="007D2EFD">
              <w:rPr>
                <w:sz w:val="20"/>
                <w:szCs w:val="20"/>
                <w:lang w:eastAsia="en-US"/>
              </w:rPr>
              <w:t>п</w:t>
            </w:r>
            <w:proofErr w:type="spellEnd"/>
            <w:proofErr w:type="gramEnd"/>
          </w:p>
        </w:tc>
        <w:tc>
          <w:tcPr>
            <w:tcW w:w="1699"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ind w:left="-109"/>
              <w:jc w:val="center"/>
              <w:rPr>
                <w:sz w:val="20"/>
                <w:szCs w:val="20"/>
                <w:lang w:eastAsia="en-US"/>
              </w:rPr>
            </w:pPr>
            <w:r w:rsidRPr="007D2EFD">
              <w:rPr>
                <w:sz w:val="20"/>
                <w:szCs w:val="20"/>
                <w:lang w:eastAsia="en-US"/>
              </w:rPr>
              <w:t>Наименование товара</w:t>
            </w:r>
          </w:p>
        </w:tc>
        <w:tc>
          <w:tcPr>
            <w:tcW w:w="5242"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jc w:val="center"/>
              <w:rPr>
                <w:sz w:val="20"/>
                <w:szCs w:val="20"/>
                <w:lang w:eastAsia="en-US"/>
              </w:rPr>
            </w:pPr>
            <w:r w:rsidRPr="007D2EFD">
              <w:rPr>
                <w:sz w:val="20"/>
                <w:szCs w:val="20"/>
                <w:lang w:eastAsia="en-US"/>
              </w:rPr>
              <w:t>Характеристика товара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jc w:val="center"/>
              <w:rPr>
                <w:sz w:val="20"/>
                <w:szCs w:val="20"/>
                <w:lang w:eastAsia="en-US"/>
              </w:rPr>
            </w:pPr>
            <w:r w:rsidRPr="007D2EFD">
              <w:rPr>
                <w:sz w:val="20"/>
                <w:szCs w:val="20"/>
                <w:lang w:eastAsia="en-US"/>
              </w:rPr>
              <w:t>Единица</w:t>
            </w:r>
          </w:p>
          <w:p w:rsidR="007D2EFD" w:rsidRPr="007D2EFD" w:rsidRDefault="007D2EFD" w:rsidP="00C57AB1">
            <w:pPr>
              <w:pStyle w:val="a9"/>
              <w:spacing w:line="276" w:lineRule="auto"/>
              <w:jc w:val="center"/>
              <w:rPr>
                <w:sz w:val="20"/>
                <w:szCs w:val="20"/>
                <w:lang w:eastAsia="en-US"/>
              </w:rPr>
            </w:pPr>
            <w:r w:rsidRPr="007D2EFD">
              <w:rPr>
                <w:sz w:val="20"/>
                <w:szCs w:val="20"/>
                <w:lang w:eastAsia="en-US"/>
              </w:rPr>
              <w:t>измерения</w:t>
            </w:r>
          </w:p>
        </w:tc>
        <w:tc>
          <w:tcPr>
            <w:tcW w:w="938"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ind w:left="-108"/>
              <w:jc w:val="center"/>
              <w:rPr>
                <w:sz w:val="20"/>
                <w:szCs w:val="20"/>
                <w:lang w:eastAsia="en-US"/>
              </w:rPr>
            </w:pPr>
            <w:r w:rsidRPr="007D2EFD">
              <w:rPr>
                <w:sz w:val="20"/>
                <w:szCs w:val="20"/>
                <w:lang w:eastAsia="en-US"/>
              </w:rPr>
              <w:t>Кол-во</w:t>
            </w:r>
          </w:p>
        </w:tc>
      </w:tr>
      <w:tr w:rsidR="007D2EFD" w:rsidRPr="007D2EFD" w:rsidTr="00C57AB1">
        <w:trPr>
          <w:trHeight w:val="1940"/>
        </w:trPr>
        <w:tc>
          <w:tcPr>
            <w:tcW w:w="709"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jc w:val="center"/>
              <w:rPr>
                <w:color w:val="000000"/>
                <w:sz w:val="20"/>
                <w:szCs w:val="20"/>
                <w:lang w:eastAsia="en-US"/>
              </w:rPr>
            </w:pPr>
            <w:r w:rsidRPr="007D2EFD">
              <w:rPr>
                <w:color w:val="000000"/>
                <w:sz w:val="20"/>
                <w:szCs w:val="20"/>
                <w:lang w:eastAsia="en-US"/>
              </w:rPr>
              <w:t>1.</w:t>
            </w:r>
          </w:p>
        </w:tc>
        <w:tc>
          <w:tcPr>
            <w:tcW w:w="1699"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ind w:left="-109" w:right="-108"/>
              <w:jc w:val="center"/>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Предоставление неисключительных прав использования  программного обеспечения базового пакета «Первая помощь от </w:t>
            </w:r>
            <w:proofErr w:type="spellStart"/>
            <w:r w:rsidRPr="007D2EFD">
              <w:rPr>
                <w:rFonts w:ascii="Times New Roman" w:hAnsi="Times New Roman" w:cs="Times New Roman"/>
                <w:sz w:val="20"/>
                <w:szCs w:val="20"/>
                <w:lang w:eastAsia="en-US"/>
              </w:rPr>
              <w:t>Microsoft</w:t>
            </w:r>
            <w:proofErr w:type="spellEnd"/>
            <w:r w:rsidRPr="007D2EFD">
              <w:rPr>
                <w:rFonts w:ascii="Times New Roman" w:hAnsi="Times New Roman" w:cs="Times New Roman"/>
                <w:sz w:val="20"/>
                <w:szCs w:val="20"/>
                <w:lang w:eastAsia="en-US"/>
              </w:rPr>
              <w:t>»</w:t>
            </w:r>
          </w:p>
          <w:p w:rsidR="007D2EFD" w:rsidRPr="007D2EFD" w:rsidRDefault="007D2EFD" w:rsidP="00C57AB1">
            <w:pPr>
              <w:ind w:left="-109" w:right="-108"/>
              <w:jc w:val="center"/>
              <w:rPr>
                <w:rFonts w:ascii="Times New Roman" w:hAnsi="Times New Roman" w:cs="Times New Roman"/>
                <w:sz w:val="20"/>
                <w:szCs w:val="20"/>
                <w:lang w:eastAsia="en-US"/>
              </w:rPr>
            </w:pPr>
          </w:p>
          <w:p w:rsidR="007D2EFD" w:rsidRPr="007D2EFD" w:rsidRDefault="007D2EFD" w:rsidP="00C57AB1">
            <w:pPr>
              <w:ind w:left="-109" w:right="-108"/>
              <w:jc w:val="center"/>
              <w:rPr>
                <w:rFonts w:ascii="Times New Roman" w:hAnsi="Times New Roman" w:cs="Times New Roman"/>
                <w:sz w:val="20"/>
                <w:szCs w:val="20"/>
                <w:lang w:eastAsia="en-US"/>
              </w:rPr>
            </w:pPr>
            <w:r w:rsidRPr="007D2EFD">
              <w:rPr>
                <w:rFonts w:ascii="Times New Roman" w:hAnsi="Times New Roman" w:cs="Times New Roman"/>
                <w:sz w:val="20"/>
                <w:szCs w:val="20"/>
                <w:lang w:eastAsia="en-US"/>
              </w:rPr>
              <w:t>США</w:t>
            </w:r>
          </w:p>
        </w:tc>
        <w:tc>
          <w:tcPr>
            <w:tcW w:w="5242"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spacing w:after="0"/>
              <w:ind w:right="34"/>
              <w:contextualSpacing/>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Предоставление неисключительных прав обеспечить работоспособность компьютеров </w:t>
            </w:r>
            <w:proofErr w:type="gramStart"/>
            <w:r w:rsidRPr="007D2EFD">
              <w:rPr>
                <w:rFonts w:ascii="Times New Roman" w:hAnsi="Times New Roman" w:cs="Times New Roman"/>
                <w:sz w:val="20"/>
                <w:szCs w:val="20"/>
                <w:lang w:eastAsia="en-US"/>
              </w:rPr>
              <w:t>Заказчика</w:t>
            </w:r>
            <w:proofErr w:type="gramEnd"/>
            <w:r w:rsidRPr="007D2EFD">
              <w:rPr>
                <w:rFonts w:ascii="Times New Roman" w:hAnsi="Times New Roman" w:cs="Times New Roman"/>
                <w:sz w:val="20"/>
                <w:szCs w:val="20"/>
                <w:lang w:eastAsia="en-US"/>
              </w:rPr>
              <w:t xml:space="preserve"> на которых установлена операционная система </w:t>
            </w:r>
            <w:proofErr w:type="spellStart"/>
            <w:r w:rsidRPr="007D2EFD">
              <w:rPr>
                <w:rFonts w:ascii="Times New Roman" w:hAnsi="Times New Roman" w:cs="Times New Roman"/>
                <w:sz w:val="20"/>
                <w:szCs w:val="20"/>
                <w:lang w:eastAsia="en-US"/>
              </w:rPr>
              <w:t>Windows</w:t>
            </w:r>
            <w:proofErr w:type="spell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val="en-US" w:eastAsia="en-US"/>
              </w:rPr>
              <w:t>WindowsEducationUpgrade</w:t>
            </w:r>
            <w:proofErr w:type="spellEnd"/>
            <w:r w:rsidRPr="007D2EFD">
              <w:rPr>
                <w:rFonts w:ascii="Times New Roman" w:hAnsi="Times New Roman" w:cs="Times New Roman"/>
                <w:sz w:val="20"/>
                <w:szCs w:val="20"/>
                <w:lang w:eastAsia="en-US"/>
              </w:rPr>
              <w:t xml:space="preserve">, пакет офисных приложений </w:t>
            </w:r>
            <w:proofErr w:type="spellStart"/>
            <w:r w:rsidRPr="007D2EFD">
              <w:rPr>
                <w:rFonts w:ascii="Times New Roman" w:hAnsi="Times New Roman" w:cs="Times New Roman"/>
                <w:sz w:val="20"/>
                <w:szCs w:val="20"/>
                <w:lang w:eastAsia="en-US"/>
              </w:rPr>
              <w:t>MicrosoftOffice</w:t>
            </w:r>
            <w:r w:rsidRPr="007D2EFD">
              <w:rPr>
                <w:rFonts w:ascii="Times New Roman" w:hAnsi="Times New Roman" w:cs="Times New Roman"/>
                <w:sz w:val="20"/>
                <w:szCs w:val="20"/>
                <w:lang w:val="en-US" w:eastAsia="en-US"/>
              </w:rPr>
              <w:t>ProfessionalPlusandMicrosoftOfficeforMac</w:t>
            </w:r>
            <w:proofErr w:type="spell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val="en-US" w:eastAsia="en-US"/>
              </w:rPr>
              <w:t>MicrosoftCoreCALSuite</w:t>
            </w:r>
            <w:proofErr w:type="spellEnd"/>
            <w:r w:rsidRPr="007D2EFD">
              <w:rPr>
                <w:rFonts w:ascii="Times New Roman" w:hAnsi="Times New Roman" w:cs="Times New Roman"/>
                <w:sz w:val="20"/>
                <w:szCs w:val="20"/>
                <w:lang w:eastAsia="en-US"/>
              </w:rPr>
              <w:t>.</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Лицензия предусматривать использование программных продуктов на русском языке. </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r w:rsidRPr="007D2EFD">
              <w:rPr>
                <w:rFonts w:ascii="Times New Roman" w:hAnsi="Times New Roman" w:cs="Times New Roman"/>
                <w:b/>
                <w:sz w:val="20"/>
                <w:szCs w:val="20"/>
                <w:lang w:eastAsia="en-US"/>
              </w:rPr>
              <w:t xml:space="preserve">       Общие требования:</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Программное обеспечение обеспечит работу 78 объектов (компьютеров).</w:t>
            </w:r>
          </w:p>
          <w:p w:rsidR="007D2EFD" w:rsidRPr="007D2EFD" w:rsidRDefault="007D2EFD" w:rsidP="00C57AB1">
            <w:pPr>
              <w:spacing w:after="0"/>
              <w:rPr>
                <w:rFonts w:ascii="Times New Roman" w:hAnsi="Times New Roman" w:cs="Times New Roman"/>
                <w:b/>
                <w:sz w:val="20"/>
                <w:szCs w:val="20"/>
                <w:lang w:eastAsia="en-US"/>
              </w:rPr>
            </w:pPr>
            <w:r w:rsidRPr="007D2EFD">
              <w:rPr>
                <w:rFonts w:ascii="Times New Roman" w:eastAsia="Calibri" w:hAnsi="Times New Roman" w:cs="Times New Roman"/>
                <w:sz w:val="20"/>
                <w:szCs w:val="20"/>
                <w:lang w:eastAsia="en-US"/>
              </w:rPr>
              <w:t xml:space="preserve">        Программное обеспечение входит в единый реестр российских программ для электронных вычислительных машин и баз данных.</w:t>
            </w:r>
          </w:p>
          <w:p w:rsidR="007D2EFD" w:rsidRPr="007D2EFD" w:rsidRDefault="007D2EFD" w:rsidP="00C57AB1">
            <w:pPr>
              <w:spacing w:after="0"/>
              <w:rPr>
                <w:rFonts w:ascii="Times New Roman" w:eastAsia="Calibri" w:hAnsi="Times New Roman" w:cs="Times New Roman"/>
                <w:sz w:val="20"/>
                <w:szCs w:val="20"/>
                <w:lang w:eastAsia="en-US"/>
              </w:rPr>
            </w:pPr>
            <w:r w:rsidRPr="007D2EFD">
              <w:rPr>
                <w:rFonts w:ascii="Times New Roman" w:hAnsi="Times New Roman" w:cs="Times New Roman"/>
                <w:sz w:val="20"/>
                <w:szCs w:val="20"/>
                <w:lang w:eastAsia="en-US"/>
              </w:rPr>
              <w:t xml:space="preserve"> Операционная система (ОС) работает в домене </w:t>
            </w:r>
            <w:proofErr w:type="spellStart"/>
            <w:r w:rsidRPr="007D2EFD">
              <w:rPr>
                <w:rFonts w:ascii="Times New Roman" w:hAnsi="Times New Roman" w:cs="Times New Roman"/>
                <w:sz w:val="20"/>
                <w:szCs w:val="20"/>
                <w:lang w:val="en-US" w:eastAsia="en-US"/>
              </w:rPr>
              <w:t>ActiveDirectory</w:t>
            </w:r>
            <w:proofErr w:type="spellEnd"/>
            <w:r w:rsidRPr="007D2EFD">
              <w:rPr>
                <w:rFonts w:ascii="Times New Roman" w:hAnsi="Times New Roman" w:cs="Times New Roman"/>
                <w:sz w:val="20"/>
                <w:szCs w:val="20"/>
                <w:lang w:eastAsia="en-US"/>
              </w:rPr>
              <w:t xml:space="preserve"> и не иметь ограничений при использовании в сети. </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поддерживать следующие основные технологии и возможности:</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наличие графического интерфейса; </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регламентная совместимость с периферийным оборудованием (наличие соответствующих драйверов и возможность автоматизированного получения/обновления драйверов при подключении и модернизации оборудования);</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–наличие технологии, обеспечивающей шифрование данных, в том числе на съемных машинных носителях;</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наличие возможности использования групповых политик для централизованного управления компьютерами в домене </w:t>
            </w:r>
            <w:proofErr w:type="spellStart"/>
            <w:r w:rsidRPr="007D2EFD">
              <w:rPr>
                <w:rFonts w:ascii="Times New Roman" w:hAnsi="Times New Roman" w:cs="Times New Roman"/>
                <w:sz w:val="20"/>
                <w:szCs w:val="20"/>
                <w:lang w:eastAsia="en-US"/>
              </w:rPr>
              <w:t>ActiveDirectory</w:t>
            </w:r>
            <w:proofErr w:type="spellEnd"/>
            <w:r w:rsidRPr="007D2EFD">
              <w:rPr>
                <w:rFonts w:ascii="Times New Roman" w:hAnsi="Times New Roman" w:cs="Times New Roman"/>
                <w:sz w:val="20"/>
                <w:szCs w:val="20"/>
                <w:lang w:eastAsia="en-US"/>
              </w:rPr>
              <w:t>;</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Операционная система обеспечивает многопользовательскую работу и оперативную  смену пользователей (учетных записей) ПК.</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r w:rsidRPr="007D2EFD">
              <w:rPr>
                <w:rFonts w:ascii="Times New Roman" w:hAnsi="Times New Roman" w:cs="Times New Roman"/>
                <w:b/>
                <w:sz w:val="20"/>
                <w:szCs w:val="20"/>
                <w:lang w:eastAsia="en-US"/>
              </w:rPr>
              <w:t xml:space="preserve">                       Функциональные требования </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5" w:name="_Toc266629813"/>
            <w:r w:rsidRPr="007D2EFD">
              <w:rPr>
                <w:rFonts w:ascii="Times New Roman" w:hAnsi="Times New Roman" w:cs="Times New Roman"/>
                <w:sz w:val="20"/>
                <w:szCs w:val="20"/>
                <w:lang w:eastAsia="en-US"/>
              </w:rPr>
              <w:t xml:space="preserve">      Совместимость с клиентскими (для АРМ на основе ПК стандартной архитектуры) компонентами информационных систем, эксплуатируемых Заказчиком.</w:t>
            </w:r>
            <w:bookmarkEnd w:id="5"/>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6" w:name="_Toc266629815"/>
            <w:r w:rsidRPr="007D2EFD">
              <w:rPr>
                <w:rFonts w:ascii="Times New Roman" w:hAnsi="Times New Roman" w:cs="Times New Roman"/>
                <w:sz w:val="20"/>
                <w:szCs w:val="20"/>
                <w:lang w:eastAsia="en-US"/>
              </w:rPr>
              <w:t xml:space="preserve">Требования к поддержке функций для пользователей с </w:t>
            </w:r>
            <w:r w:rsidRPr="007D2EFD">
              <w:rPr>
                <w:rFonts w:ascii="Times New Roman" w:hAnsi="Times New Roman" w:cs="Times New Roman"/>
                <w:sz w:val="20"/>
                <w:szCs w:val="20"/>
                <w:lang w:eastAsia="en-US"/>
              </w:rPr>
              <w:lastRenderedPageBreak/>
              <w:t>ограниченными возможностями</w:t>
            </w:r>
            <w:bookmarkEnd w:id="6"/>
            <w:r w:rsidRPr="007D2EFD">
              <w:rPr>
                <w:rFonts w:ascii="Times New Roman" w:hAnsi="Times New Roman" w:cs="Times New Roman"/>
                <w:sz w:val="20"/>
                <w:szCs w:val="20"/>
                <w:lang w:eastAsia="en-US"/>
              </w:rPr>
              <w:t xml:space="preserve"> – ОС </w:t>
            </w:r>
            <w:proofErr w:type="gramStart"/>
            <w:r w:rsidRPr="007D2EFD">
              <w:rPr>
                <w:rFonts w:ascii="Times New Roman" w:hAnsi="Times New Roman" w:cs="Times New Roman"/>
                <w:sz w:val="20"/>
                <w:szCs w:val="20"/>
                <w:lang w:eastAsia="en-US"/>
              </w:rPr>
              <w:t>обеспечена</w:t>
            </w:r>
            <w:proofErr w:type="gramEnd"/>
            <w:r w:rsidRPr="007D2EFD">
              <w:rPr>
                <w:rFonts w:ascii="Times New Roman" w:hAnsi="Times New Roman" w:cs="Times New Roman"/>
                <w:sz w:val="20"/>
                <w:szCs w:val="20"/>
                <w:lang w:eastAsia="en-US"/>
              </w:rPr>
              <w:t xml:space="preserve"> такими технологиями, как:</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Увеличение изображения экрана;</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Переключение изображения в режим «</w:t>
            </w:r>
            <w:proofErr w:type="gramStart"/>
            <w:r w:rsidRPr="007D2EFD">
              <w:rPr>
                <w:rFonts w:ascii="Times New Roman" w:hAnsi="Times New Roman" w:cs="Times New Roman"/>
                <w:sz w:val="20"/>
                <w:szCs w:val="20"/>
                <w:lang w:eastAsia="en-US"/>
              </w:rPr>
              <w:t>Чёрное</w:t>
            </w:r>
            <w:proofErr w:type="gramEnd"/>
            <w:r w:rsidRPr="007D2EFD">
              <w:rPr>
                <w:rFonts w:ascii="Times New Roman" w:hAnsi="Times New Roman" w:cs="Times New Roman"/>
                <w:sz w:val="20"/>
                <w:szCs w:val="20"/>
                <w:lang w:eastAsia="en-US"/>
              </w:rPr>
              <w:t>/Белое»;</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Доступ ко всем функциям операционной системы посредством клавиатуры (эмуляция действий манипулятора типа «мышь»;</w:t>
            </w:r>
          </w:p>
          <w:p w:rsidR="007D2EFD" w:rsidRPr="007D2EFD" w:rsidRDefault="007D2EFD" w:rsidP="00C57AB1">
            <w:pPr>
              <w:widowControl w:val="0"/>
              <w:autoSpaceDE w:val="0"/>
              <w:autoSpaceDN w:val="0"/>
              <w:adjustRightInd w:val="0"/>
              <w:spacing w:after="0"/>
              <w:rPr>
                <w:rFonts w:ascii="Times New Roman" w:hAnsi="Times New Roman" w:cs="Times New Roman"/>
                <w:sz w:val="20"/>
                <w:szCs w:val="20"/>
                <w:lang w:eastAsia="en-US"/>
              </w:rPr>
            </w:pPr>
            <w:proofErr w:type="gramStart"/>
            <w:r w:rsidRPr="007D2EFD">
              <w:rPr>
                <w:rFonts w:ascii="Times New Roman" w:hAnsi="Times New Roman" w:cs="Times New Roman"/>
                <w:sz w:val="20"/>
                <w:szCs w:val="20"/>
                <w:lang w:eastAsia="en-US"/>
              </w:rPr>
              <w:t>– режим ввода с «залипанием» клавиш (режим ввода клавишных комбинаций без непосредственного удержания клавиш-модификаторов.</w:t>
            </w:r>
            <w:proofErr w:type="gramEnd"/>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ОС обеспечивает регламентное функционирование современных браузеров, поддерживающих следующие технологии: </w:t>
            </w:r>
            <w:proofErr w:type="spellStart"/>
            <w:r w:rsidRPr="007D2EFD">
              <w:rPr>
                <w:rFonts w:ascii="Times New Roman" w:hAnsi="Times New Roman" w:cs="Times New Roman"/>
                <w:sz w:val="20"/>
                <w:szCs w:val="20"/>
                <w:lang w:eastAsia="en-US"/>
              </w:rPr>
              <w:t>Websockets</w:t>
            </w:r>
            <w:proofErr w:type="spellEnd"/>
            <w:r w:rsidRPr="007D2EFD">
              <w:rPr>
                <w:rFonts w:ascii="Times New Roman" w:hAnsi="Times New Roman" w:cs="Times New Roman"/>
                <w:sz w:val="20"/>
                <w:szCs w:val="20"/>
                <w:lang w:eastAsia="en-US"/>
              </w:rPr>
              <w:t>, корректная работа с CSS3, HTML 5.</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bookmarkStart w:id="7" w:name="_Toc266629816"/>
            <w:r w:rsidRPr="007D2EFD">
              <w:rPr>
                <w:rFonts w:ascii="Times New Roman" w:hAnsi="Times New Roman" w:cs="Times New Roman"/>
                <w:b/>
                <w:sz w:val="20"/>
                <w:szCs w:val="20"/>
                <w:lang w:eastAsia="en-US"/>
              </w:rPr>
              <w:t xml:space="preserve">                           Требования безопасности</w:t>
            </w:r>
            <w:bookmarkEnd w:id="7"/>
          </w:p>
          <w:p w:rsidR="007D2EFD" w:rsidRPr="007D2EFD" w:rsidRDefault="007D2EFD" w:rsidP="00C57AB1">
            <w:pPr>
              <w:widowControl w:val="0"/>
              <w:tabs>
                <w:tab w:val="left" w:pos="851"/>
              </w:tabs>
              <w:autoSpaceDE w:val="0"/>
              <w:autoSpaceDN w:val="0"/>
              <w:adjustRightInd w:val="0"/>
              <w:spacing w:after="0"/>
              <w:ind w:left="459"/>
              <w:rPr>
                <w:rFonts w:ascii="Times New Roman" w:hAnsi="Times New Roman" w:cs="Times New Roman"/>
                <w:sz w:val="20"/>
                <w:szCs w:val="20"/>
                <w:lang w:eastAsia="en-US"/>
              </w:rPr>
            </w:pPr>
            <w:bookmarkStart w:id="8" w:name="_Toc266629817"/>
            <w:r w:rsidRPr="007D2EFD">
              <w:rPr>
                <w:rFonts w:ascii="Times New Roman" w:hAnsi="Times New Roman" w:cs="Times New Roman"/>
                <w:sz w:val="20"/>
                <w:szCs w:val="20"/>
                <w:lang w:eastAsia="en-US"/>
              </w:rPr>
              <w:t>Требования к автоматическому восстановлению ключевых системных файлов</w:t>
            </w:r>
            <w:bookmarkEnd w:id="8"/>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поддерживает автоматическое принудительное восстановление системных файлов в случае их несанкционированной перезаписи</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9" w:name="_Toc266629818"/>
            <w:r w:rsidRPr="007D2EFD">
              <w:rPr>
                <w:rFonts w:ascii="Times New Roman" w:hAnsi="Times New Roman" w:cs="Times New Roman"/>
                <w:sz w:val="20"/>
                <w:szCs w:val="20"/>
                <w:lang w:eastAsia="en-US"/>
              </w:rPr>
              <w:t>Требования по ограничению запуска программ неподтвержденного происхождения</w:t>
            </w:r>
            <w:bookmarkEnd w:id="9"/>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Для контроля работы запускаемого под управлением ОС программного обеспечения (ПО) в целях предотвращения запуска вирусов, «троянских» и иных вредоносных программ она обладает встроенными средствами идентификации возможности и безопасности использования </w:t>
            </w:r>
            <w:proofErr w:type="gramStart"/>
            <w:r w:rsidRPr="007D2EFD">
              <w:rPr>
                <w:rFonts w:ascii="Times New Roman" w:hAnsi="Times New Roman" w:cs="Times New Roman"/>
                <w:sz w:val="20"/>
                <w:szCs w:val="20"/>
                <w:lang w:eastAsia="en-US"/>
              </w:rPr>
              <w:t>ПО</w:t>
            </w:r>
            <w:proofErr w:type="gramEnd"/>
            <w:r w:rsidRPr="007D2EFD">
              <w:rPr>
                <w:rFonts w:ascii="Times New Roman" w:hAnsi="Times New Roman" w:cs="Times New Roman"/>
                <w:sz w:val="20"/>
                <w:szCs w:val="20"/>
                <w:lang w:eastAsia="en-US"/>
              </w:rPr>
              <w:t>.</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10" w:name="_Toc266629819"/>
            <w:r w:rsidRPr="007D2EFD">
              <w:rPr>
                <w:rFonts w:ascii="Times New Roman" w:hAnsi="Times New Roman" w:cs="Times New Roman"/>
                <w:sz w:val="20"/>
                <w:szCs w:val="20"/>
                <w:lang w:eastAsia="en-US"/>
              </w:rPr>
              <w:t>Требования к наличию встроенных средств защиты пользовательских файлов</w:t>
            </w:r>
            <w:bookmarkEnd w:id="10"/>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своими встроенными средствами предоставлять пользователям возможность криптографической защиты своих файлов от несанкционированного использования путем их кодирования (шифрования) ключом, генерируемым случайным образом. Данное шифрование подконтрольно и прозрачно для обращающегося к нему пользователя. Средства управления файловой системой ОС также позволять доступ к закрытому документу (зашифрованному файлу) нескольким пользователям.</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11" w:name="_Toc266629820"/>
            <w:r w:rsidRPr="007D2EFD">
              <w:rPr>
                <w:rFonts w:ascii="Times New Roman" w:hAnsi="Times New Roman" w:cs="Times New Roman"/>
                <w:sz w:val="20"/>
                <w:szCs w:val="20"/>
                <w:lang w:eastAsia="en-US"/>
              </w:rPr>
              <w:t>Требования к наличию в ОС средств защиты данных, передаваемых по сети</w:t>
            </w:r>
            <w:bookmarkEnd w:id="11"/>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обладает встроенными средствами защиты данных, передаваемых как по локальной сети, так и по сети интернет (с использованием IP протокола), позволяющими, в том числе, организацию безопасных виртуальных частных сетей (VPN)</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12" w:name="_Toc266629821"/>
            <w:r w:rsidRPr="007D2EFD">
              <w:rPr>
                <w:rFonts w:ascii="Times New Roman" w:hAnsi="Times New Roman" w:cs="Times New Roman"/>
                <w:sz w:val="20"/>
                <w:szCs w:val="20"/>
                <w:lang w:eastAsia="en-US"/>
              </w:rPr>
              <w:t>Требования к наличию в ОС средств диагностики аппаратного обеспечения</w:t>
            </w:r>
            <w:bookmarkEnd w:id="12"/>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Помимо средств восстановления системы и во взаимодействии с ними, ОС обладать встроенными средствами диагностирования неполадок ПК и периферийных устройств.</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13" w:name="_Toc266629822"/>
            <w:r w:rsidRPr="007D2EFD">
              <w:rPr>
                <w:rFonts w:ascii="Times New Roman" w:hAnsi="Times New Roman" w:cs="Times New Roman"/>
                <w:sz w:val="20"/>
                <w:szCs w:val="20"/>
                <w:lang w:eastAsia="en-US"/>
              </w:rPr>
              <w:t>Требования к поддержке ОС специальных режимов загрузки</w:t>
            </w:r>
            <w:bookmarkEnd w:id="13"/>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В целях обеспечения восстановления системы после сбоя </w:t>
            </w:r>
            <w:r w:rsidRPr="007D2EFD">
              <w:rPr>
                <w:rFonts w:ascii="Times New Roman" w:hAnsi="Times New Roman" w:cs="Times New Roman"/>
                <w:sz w:val="20"/>
                <w:szCs w:val="20"/>
                <w:lang w:eastAsia="en-US"/>
              </w:rPr>
              <w:lastRenderedPageBreak/>
              <w:t xml:space="preserve">ОС позволяет загрузку базовой конфигурации с настройками по умолчанию, минимальным набором драйверов устройств и минимально необходимой поддержкой графического интерфейса (т.н. «безопасный режим»). </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Требования по совместимости </w:t>
            </w:r>
            <w:proofErr w:type="gramStart"/>
            <w:r w:rsidRPr="007D2EFD">
              <w:rPr>
                <w:rFonts w:ascii="Times New Roman" w:hAnsi="Times New Roman" w:cs="Times New Roman"/>
                <w:sz w:val="20"/>
                <w:szCs w:val="20"/>
                <w:lang w:eastAsia="en-US"/>
              </w:rPr>
              <w:t>с</w:t>
            </w:r>
            <w:proofErr w:type="gramEnd"/>
            <w:r w:rsidRPr="007D2EFD">
              <w:rPr>
                <w:rFonts w:ascii="Times New Roman" w:hAnsi="Times New Roman" w:cs="Times New Roman"/>
                <w:sz w:val="20"/>
                <w:szCs w:val="20"/>
                <w:lang w:eastAsia="en-US"/>
              </w:rPr>
              <w:t xml:space="preserve"> </w:t>
            </w:r>
            <w:proofErr w:type="gramStart"/>
            <w:r w:rsidRPr="007D2EFD">
              <w:rPr>
                <w:rFonts w:ascii="Times New Roman" w:hAnsi="Times New Roman" w:cs="Times New Roman"/>
                <w:sz w:val="20"/>
                <w:szCs w:val="20"/>
                <w:lang w:eastAsia="en-US"/>
              </w:rPr>
              <w:t>ПО</w:t>
            </w:r>
            <w:proofErr w:type="gramEnd"/>
            <w:r w:rsidRPr="007D2EFD">
              <w:rPr>
                <w:rFonts w:ascii="Times New Roman" w:hAnsi="Times New Roman" w:cs="Times New Roman"/>
                <w:sz w:val="20"/>
                <w:szCs w:val="20"/>
                <w:lang w:eastAsia="en-US"/>
              </w:rPr>
              <w:t xml:space="preserve"> обеспечения информационной безопасности</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ОС </w:t>
            </w:r>
            <w:proofErr w:type="gramStart"/>
            <w:r w:rsidRPr="007D2EFD">
              <w:rPr>
                <w:rFonts w:ascii="Times New Roman" w:hAnsi="Times New Roman" w:cs="Times New Roman"/>
                <w:sz w:val="20"/>
                <w:szCs w:val="20"/>
                <w:lang w:eastAsia="en-US"/>
              </w:rPr>
              <w:t>совместима</w:t>
            </w:r>
            <w:proofErr w:type="gramEnd"/>
            <w:r w:rsidRPr="007D2EFD">
              <w:rPr>
                <w:rFonts w:ascii="Times New Roman" w:hAnsi="Times New Roman" w:cs="Times New Roman"/>
                <w:sz w:val="20"/>
                <w:szCs w:val="20"/>
                <w:lang w:eastAsia="en-US"/>
              </w:rPr>
              <w:t xml:space="preserve"> с современным программным обеспечением информационной безопасности, предоставляемым российскими разработчиками.</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bookmarkStart w:id="14" w:name="_Toc266629823"/>
            <w:r w:rsidRPr="007D2EFD">
              <w:rPr>
                <w:rFonts w:ascii="Times New Roman" w:hAnsi="Times New Roman" w:cs="Times New Roman"/>
                <w:b/>
                <w:sz w:val="20"/>
                <w:szCs w:val="20"/>
                <w:lang w:eastAsia="en-US"/>
              </w:rPr>
              <w:t>Требования к интерфейсу</w:t>
            </w:r>
            <w:bookmarkEnd w:id="14"/>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Требования к поддержке режимов командной строки и графического интерфейса</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предоставляет пользователю как возможности управления посредством ввода системы команд в режиме командной строки, так и штатно поддерживать дружественный пользователю графический интерфейс, позволяющий легкое переключение между запущенными пользователем процессами (задачами). Язык интерфейса - русский.</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bookmarkStart w:id="15" w:name="_Toc266629824"/>
            <w:r w:rsidRPr="007D2EFD">
              <w:rPr>
                <w:rFonts w:ascii="Times New Roman" w:hAnsi="Times New Roman" w:cs="Times New Roman"/>
                <w:sz w:val="20"/>
                <w:szCs w:val="20"/>
                <w:lang w:eastAsia="en-US"/>
              </w:rPr>
              <w:t>Требования к поддержке систем отображения информации</w:t>
            </w:r>
            <w:bookmarkEnd w:id="15"/>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ОС штатно поддерживает как отображение своего интерфейса, так и отображение интерфейсов запущенных под ее управлением задач, как минимум, на двух устройствах системы отображения информации (например, 2-х мониторах и мониторе и проекторе), управляемых одним видеоадаптером. </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bookmarkStart w:id="16" w:name="_Toc266629825"/>
            <w:r w:rsidRPr="007D2EFD">
              <w:rPr>
                <w:rFonts w:ascii="Times New Roman" w:hAnsi="Times New Roman" w:cs="Times New Roman"/>
                <w:b/>
                <w:sz w:val="20"/>
                <w:szCs w:val="20"/>
                <w:lang w:eastAsia="en-US"/>
              </w:rPr>
              <w:t>Требования к поддержке работы в сетях</w:t>
            </w:r>
            <w:bookmarkEnd w:id="16"/>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          Требования к ОС по поддержке работы в сетях ОС компьютера подключенного к локальной сети поддерживает взаимодействие с ОС других сетевых компьютеров на равноправной </w:t>
            </w:r>
            <w:proofErr w:type="gramStart"/>
            <w:r w:rsidRPr="007D2EFD">
              <w:rPr>
                <w:rFonts w:ascii="Times New Roman" w:hAnsi="Times New Roman" w:cs="Times New Roman"/>
                <w:sz w:val="20"/>
                <w:szCs w:val="20"/>
                <w:lang w:eastAsia="en-US"/>
              </w:rPr>
              <w:t>основе</w:t>
            </w:r>
            <w:proofErr w:type="gramEnd"/>
            <w:r w:rsidRPr="007D2EFD">
              <w:rPr>
                <w:rFonts w:ascii="Times New Roman" w:hAnsi="Times New Roman" w:cs="Times New Roman"/>
                <w:sz w:val="20"/>
                <w:szCs w:val="20"/>
                <w:lang w:eastAsia="en-US"/>
              </w:rPr>
              <w:t xml:space="preserve"> и осуществлять общий доступ ко всем доступным сетевым ресурсам (папкам, принтерам и периферийным устройствам) в соответствии с настройками политики безопасности.</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Требования к средствам обеспечения безопасности сети </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реализовывать функции брандмауэра клиентских систем, способного защитить сеть от наиболее распространенных видов атак.</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Требования к поддержке ОС удаленной работы с ПК</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ОС предоставляет пользователю возможность (в рамках т. н. виртуального сеанса) получать доступ к своему компьютеру и любым размещенным на нем программам и данным, с другого компьютера.</w:t>
            </w:r>
          </w:p>
          <w:p w:rsidR="007D2EFD" w:rsidRPr="007D2EFD" w:rsidRDefault="007D2EFD" w:rsidP="00C57AB1">
            <w:pPr>
              <w:widowControl w:val="0"/>
              <w:tabs>
                <w:tab w:val="left" w:pos="851"/>
              </w:tabs>
              <w:autoSpaceDE w:val="0"/>
              <w:autoSpaceDN w:val="0"/>
              <w:adjustRightInd w:val="0"/>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Требования поддержки автоматической синхронизации</w:t>
            </w:r>
          </w:p>
          <w:p w:rsidR="007D2EFD" w:rsidRPr="007D2EFD" w:rsidRDefault="007D2EFD" w:rsidP="00C57AB1">
            <w:pPr>
              <w:spacing w:after="0"/>
              <w:rPr>
                <w:rFonts w:ascii="Times New Roman" w:hAnsi="Times New Roman" w:cs="Times New Roman"/>
                <w:sz w:val="20"/>
                <w:szCs w:val="20"/>
                <w:lang w:eastAsia="en-US"/>
              </w:rPr>
            </w:pPr>
            <w:r w:rsidRPr="007D2EFD">
              <w:rPr>
                <w:rFonts w:ascii="Times New Roman" w:hAnsi="Times New Roman" w:cs="Times New Roman"/>
                <w:sz w:val="20"/>
                <w:szCs w:val="20"/>
                <w:lang w:eastAsia="en-US"/>
              </w:rPr>
              <w:t>При входе пользователя в сеть ОС обеспечивает возможность автоматического сравнения файлов и папок, использовавшихся пользователем автономно с их версиями, находящимися в сети, по итогам которого производится обновление в заданном пользователем режиме.</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r w:rsidRPr="007D2EFD">
              <w:rPr>
                <w:rFonts w:ascii="Times New Roman" w:hAnsi="Times New Roman" w:cs="Times New Roman"/>
                <w:b/>
                <w:sz w:val="20"/>
                <w:szCs w:val="20"/>
                <w:lang w:eastAsia="en-US"/>
              </w:rPr>
              <w:t>Требования по совместимости</w:t>
            </w:r>
          </w:p>
          <w:p w:rsidR="007D2EFD" w:rsidRPr="007D2EFD" w:rsidRDefault="007D2EFD" w:rsidP="00C57AB1">
            <w:pPr>
              <w:spacing w:after="0"/>
              <w:ind w:firstLine="709"/>
              <w:rPr>
                <w:rFonts w:ascii="Times New Roman" w:hAnsi="Times New Roman" w:cs="Times New Roman"/>
                <w:sz w:val="20"/>
                <w:szCs w:val="20"/>
                <w:lang w:eastAsia="en-US"/>
              </w:rPr>
            </w:pPr>
            <w:proofErr w:type="gramStart"/>
            <w:r w:rsidRPr="007D2EFD">
              <w:rPr>
                <w:rFonts w:ascii="Times New Roman" w:hAnsi="Times New Roman" w:cs="Times New Roman"/>
                <w:sz w:val="20"/>
                <w:szCs w:val="20"/>
                <w:lang w:eastAsia="en-US"/>
              </w:rPr>
              <w:t xml:space="preserve">Обеспечение регламентного (без использования эмуляторов и иного подобного ПО) функционирования </w:t>
            </w:r>
            <w:r w:rsidRPr="007D2EFD">
              <w:rPr>
                <w:rFonts w:ascii="Times New Roman" w:hAnsi="Times New Roman" w:cs="Times New Roman"/>
                <w:sz w:val="20"/>
                <w:szCs w:val="20"/>
                <w:lang w:eastAsia="en-US"/>
              </w:rPr>
              <w:lastRenderedPageBreak/>
              <w:t>клиентских (работающих на ПК) компонентов прикладного (специализированного) ПО, эксплуатируемого организацией, использующего, в том числе, технологии COM/COM+ и разработанного с использованием средств разработки (включая, но не ограничиваясь):</w:t>
            </w:r>
            <w:proofErr w:type="gram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eastAsia="en-US"/>
              </w:rPr>
              <w:t>VisualBasic</w:t>
            </w:r>
            <w:proofErr w:type="spellEnd"/>
            <w:r w:rsidRPr="007D2EFD">
              <w:rPr>
                <w:rFonts w:ascii="Times New Roman" w:hAnsi="Times New Roman" w:cs="Times New Roman"/>
                <w:sz w:val="20"/>
                <w:szCs w:val="20"/>
                <w:lang w:eastAsia="en-US"/>
              </w:rPr>
              <w:t xml:space="preserve"> (6.0), </w:t>
            </w:r>
            <w:proofErr w:type="spellStart"/>
            <w:r w:rsidRPr="007D2EFD">
              <w:rPr>
                <w:rFonts w:ascii="Times New Roman" w:hAnsi="Times New Roman" w:cs="Times New Roman"/>
                <w:sz w:val="20"/>
                <w:szCs w:val="20"/>
                <w:lang w:eastAsia="en-US"/>
              </w:rPr>
              <w:t>Delphi</w:t>
            </w:r>
            <w:proofErr w:type="spellEnd"/>
            <w:r w:rsidRPr="007D2EFD">
              <w:rPr>
                <w:rFonts w:ascii="Times New Roman" w:hAnsi="Times New Roman" w:cs="Times New Roman"/>
                <w:sz w:val="20"/>
                <w:szCs w:val="20"/>
                <w:lang w:eastAsia="en-US"/>
              </w:rPr>
              <w:t xml:space="preserve"> для среды Win32/64, неуправляемый</w:t>
            </w:r>
            <w:proofErr w:type="gramStart"/>
            <w:r w:rsidRPr="007D2EFD">
              <w:rPr>
                <w:rFonts w:ascii="Times New Roman" w:hAnsi="Times New Roman" w:cs="Times New Roman"/>
                <w:sz w:val="20"/>
                <w:szCs w:val="20"/>
                <w:lang w:eastAsia="en-US"/>
              </w:rPr>
              <w:t xml:space="preserve"> С</w:t>
            </w:r>
            <w:proofErr w:type="gram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eastAsia="en-US"/>
              </w:rPr>
              <w:t>VisualFoxPro</w:t>
            </w:r>
            <w:proofErr w:type="spell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eastAsia="en-US"/>
              </w:rPr>
              <w:t>Access</w:t>
            </w:r>
            <w:proofErr w:type="spellEnd"/>
          </w:p>
          <w:p w:rsidR="007D2EFD" w:rsidRPr="007D2EFD" w:rsidRDefault="007D2EFD" w:rsidP="00C57AB1">
            <w:pPr>
              <w:spacing w:after="0"/>
              <w:ind w:firstLine="709"/>
              <w:rPr>
                <w:rFonts w:ascii="Times New Roman" w:hAnsi="Times New Roman" w:cs="Times New Roman"/>
                <w:sz w:val="20"/>
                <w:szCs w:val="20"/>
                <w:lang w:eastAsia="en-US"/>
              </w:rPr>
            </w:pPr>
            <w:proofErr w:type="gramStart"/>
            <w:r w:rsidRPr="007D2EFD">
              <w:rPr>
                <w:rFonts w:ascii="Times New Roman" w:hAnsi="Times New Roman" w:cs="Times New Roman"/>
                <w:sz w:val="20"/>
                <w:szCs w:val="20"/>
                <w:lang w:eastAsia="en-US"/>
              </w:rPr>
              <w:t>Обеспечение регламентного (без использования эмуляторов и иного подобного ПО) функционирования клиентских (работающих на ПК) компонентов прикладного (специализированного) ПО, эксплуатируемого организацией, использующего технологию .</w:t>
            </w:r>
            <w:proofErr w:type="spellStart"/>
            <w:r w:rsidRPr="007D2EFD">
              <w:rPr>
                <w:rFonts w:ascii="Times New Roman" w:hAnsi="Times New Roman" w:cs="Times New Roman"/>
                <w:sz w:val="20"/>
                <w:szCs w:val="20"/>
                <w:lang w:eastAsia="en-US"/>
              </w:rPr>
              <w:t>Net</w:t>
            </w:r>
            <w:proofErr w:type="spellEnd"/>
            <w:r w:rsidRPr="007D2EFD">
              <w:rPr>
                <w:rFonts w:ascii="Times New Roman" w:hAnsi="Times New Roman" w:cs="Times New Roman"/>
                <w:sz w:val="20"/>
                <w:szCs w:val="20"/>
                <w:lang w:eastAsia="en-US"/>
              </w:rPr>
              <w:t>, и разработанного с использованием средств разработки (включая, но не ограничиваясь):</w:t>
            </w:r>
            <w:proofErr w:type="gram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eastAsia="en-US"/>
              </w:rPr>
              <w:t>VisualBasic</w:t>
            </w:r>
            <w:proofErr w:type="spellEnd"/>
            <w:r w:rsidRPr="007D2EFD">
              <w:rPr>
                <w:rFonts w:ascii="Times New Roman" w:hAnsi="Times New Roman" w:cs="Times New Roman"/>
                <w:sz w:val="20"/>
                <w:szCs w:val="20"/>
                <w:lang w:eastAsia="en-US"/>
              </w:rPr>
              <w:t xml:space="preserve"> .</w:t>
            </w:r>
            <w:proofErr w:type="spellStart"/>
            <w:r w:rsidRPr="007D2EFD">
              <w:rPr>
                <w:rFonts w:ascii="Times New Roman" w:hAnsi="Times New Roman" w:cs="Times New Roman"/>
                <w:sz w:val="20"/>
                <w:szCs w:val="20"/>
                <w:lang w:eastAsia="en-US"/>
              </w:rPr>
              <w:t>Net</w:t>
            </w:r>
            <w:proofErr w:type="spellEnd"/>
            <w:r w:rsidRPr="007D2EFD">
              <w:rPr>
                <w:rFonts w:ascii="Times New Roman" w:hAnsi="Times New Roman" w:cs="Times New Roman"/>
                <w:sz w:val="20"/>
                <w:szCs w:val="20"/>
                <w:lang w:eastAsia="en-US"/>
              </w:rPr>
              <w:t>, C#, управляемый</w:t>
            </w:r>
            <w:proofErr w:type="gramStart"/>
            <w:r w:rsidRPr="007D2EFD">
              <w:rPr>
                <w:rFonts w:ascii="Times New Roman" w:hAnsi="Times New Roman" w:cs="Times New Roman"/>
                <w:sz w:val="20"/>
                <w:szCs w:val="20"/>
                <w:lang w:eastAsia="en-US"/>
              </w:rPr>
              <w:t xml:space="preserve"> С</w:t>
            </w:r>
            <w:proofErr w:type="gramEnd"/>
            <w:r w:rsidRPr="007D2EFD">
              <w:rPr>
                <w:rFonts w:ascii="Times New Roman" w:hAnsi="Times New Roman" w:cs="Times New Roman"/>
                <w:sz w:val="20"/>
                <w:szCs w:val="20"/>
                <w:lang w:eastAsia="en-US"/>
              </w:rPr>
              <w:t>++.</w:t>
            </w:r>
          </w:p>
          <w:p w:rsidR="007D2EFD" w:rsidRPr="007D2EFD" w:rsidRDefault="007D2EFD" w:rsidP="00C57AB1">
            <w:pPr>
              <w:widowControl w:val="0"/>
              <w:autoSpaceDE w:val="0"/>
              <w:autoSpaceDN w:val="0"/>
              <w:adjustRightInd w:val="0"/>
              <w:spacing w:after="0"/>
              <w:rPr>
                <w:rFonts w:ascii="Times New Roman" w:hAnsi="Times New Roman" w:cs="Times New Roman"/>
                <w:b/>
                <w:sz w:val="20"/>
                <w:szCs w:val="20"/>
                <w:lang w:eastAsia="en-US"/>
              </w:rPr>
            </w:pPr>
            <w:r w:rsidRPr="007D2EFD">
              <w:rPr>
                <w:rFonts w:ascii="Times New Roman" w:hAnsi="Times New Roman" w:cs="Times New Roman"/>
                <w:b/>
                <w:sz w:val="20"/>
                <w:szCs w:val="20"/>
                <w:lang w:eastAsia="en-US"/>
              </w:rPr>
              <w:t xml:space="preserve">     Требования к предоставлению неисключительных прав (лицензиям):</w:t>
            </w:r>
          </w:p>
          <w:p w:rsidR="007D2EFD" w:rsidRPr="007D2EFD" w:rsidRDefault="007D2EFD" w:rsidP="00C57AB1">
            <w:pPr>
              <w:spacing w:after="0"/>
              <w:ind w:firstLine="709"/>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Лицензии предназначены для установки экземпляров операционной системы на персональные компьютеры, имеющие лицензированный экземпляр пользовательской ОС </w:t>
            </w:r>
            <w:r w:rsidRPr="007D2EFD">
              <w:rPr>
                <w:rFonts w:ascii="Times New Roman" w:hAnsi="Times New Roman" w:cs="Times New Roman"/>
                <w:sz w:val="20"/>
                <w:szCs w:val="20"/>
                <w:lang w:val="en-US" w:eastAsia="en-US"/>
              </w:rPr>
              <w:t>Windows</w:t>
            </w:r>
            <w:r w:rsidRPr="007D2EFD">
              <w:rPr>
                <w:rFonts w:ascii="Times New Roman" w:hAnsi="Times New Roman" w:cs="Times New Roman"/>
                <w:sz w:val="20"/>
                <w:szCs w:val="20"/>
                <w:lang w:eastAsia="en-US"/>
              </w:rPr>
              <w:t>.</w:t>
            </w:r>
          </w:p>
          <w:p w:rsidR="007D2EFD" w:rsidRPr="007D2EFD" w:rsidRDefault="007D2EFD" w:rsidP="00C57AB1">
            <w:pPr>
              <w:spacing w:after="0"/>
              <w:ind w:firstLine="709"/>
              <w:rPr>
                <w:rFonts w:ascii="Times New Roman" w:hAnsi="Times New Roman" w:cs="Times New Roman"/>
                <w:sz w:val="20"/>
                <w:szCs w:val="20"/>
                <w:lang w:eastAsia="en-US"/>
              </w:rPr>
            </w:pPr>
            <w:r w:rsidRPr="007D2EFD">
              <w:rPr>
                <w:rFonts w:ascii="Times New Roman" w:hAnsi="Times New Roman" w:cs="Times New Roman"/>
                <w:sz w:val="20"/>
                <w:szCs w:val="20"/>
                <w:lang w:eastAsia="en-US"/>
              </w:rPr>
              <w:t>Лицензии предусматривать возможность установки и использования на таковых ПК новых версий пользовательской ОС, выпущенных производителем в течение периода действия лицензий.</w:t>
            </w:r>
          </w:p>
          <w:p w:rsidR="007D2EFD" w:rsidRPr="007D2EFD" w:rsidRDefault="007D2EFD" w:rsidP="00C57AB1">
            <w:pPr>
              <w:spacing w:after="0"/>
              <w:ind w:firstLine="709"/>
              <w:rPr>
                <w:rFonts w:ascii="Times New Roman" w:hAnsi="Times New Roman" w:cs="Times New Roman"/>
                <w:sz w:val="20"/>
                <w:szCs w:val="20"/>
                <w:lang w:eastAsia="en-US"/>
              </w:rPr>
            </w:pPr>
            <w:r w:rsidRPr="007D2EFD">
              <w:rPr>
                <w:rFonts w:ascii="Times New Roman" w:hAnsi="Times New Roman" w:cs="Times New Roman"/>
                <w:sz w:val="20"/>
                <w:szCs w:val="20"/>
                <w:lang w:eastAsia="en-US"/>
              </w:rPr>
              <w:t xml:space="preserve">обеспечиваться возможность использования одного ключа для активации всех экземпляров приобретаемого </w:t>
            </w:r>
            <w:proofErr w:type="gramStart"/>
            <w:r w:rsidRPr="007D2EFD">
              <w:rPr>
                <w:rFonts w:ascii="Times New Roman" w:hAnsi="Times New Roman" w:cs="Times New Roman"/>
                <w:sz w:val="20"/>
                <w:szCs w:val="20"/>
                <w:lang w:eastAsia="en-US"/>
              </w:rPr>
              <w:t>ПО</w:t>
            </w:r>
            <w:proofErr w:type="gramEnd"/>
            <w:r w:rsidRPr="007D2EFD">
              <w:rPr>
                <w:rFonts w:ascii="Times New Roman" w:hAnsi="Times New Roman" w:cs="Times New Roman"/>
                <w:sz w:val="20"/>
                <w:szCs w:val="20"/>
                <w:lang w:eastAsia="en-US"/>
              </w:rPr>
              <w:t>.</w:t>
            </w:r>
            <w:r w:rsidRPr="007D2EFD">
              <w:rPr>
                <w:rFonts w:ascii="Times New Roman" w:hAnsi="Times New Roman" w:cs="Times New Roman"/>
                <w:sz w:val="20"/>
                <w:szCs w:val="20"/>
                <w:lang w:eastAsia="en-US"/>
              </w:rPr>
              <w:br w:type="page"/>
            </w:r>
          </w:p>
          <w:p w:rsidR="007D2EFD" w:rsidRPr="007D2EFD" w:rsidRDefault="007D2EFD" w:rsidP="00C57AB1">
            <w:pPr>
              <w:spacing w:after="0"/>
              <w:ind w:left="-108" w:right="-57" w:firstLine="797"/>
              <w:rPr>
                <w:rFonts w:ascii="Times New Roman" w:hAnsi="Times New Roman" w:cs="Times New Roman"/>
                <w:sz w:val="20"/>
                <w:szCs w:val="20"/>
                <w:lang w:eastAsia="en-US"/>
              </w:rPr>
            </w:pPr>
            <w:r w:rsidRPr="007D2EFD">
              <w:rPr>
                <w:rFonts w:ascii="Times New Roman" w:hAnsi="Times New Roman" w:cs="Times New Roman"/>
                <w:bCs/>
                <w:kern w:val="36"/>
                <w:sz w:val="20"/>
                <w:szCs w:val="20"/>
                <w:lang w:eastAsia="en-US"/>
              </w:rPr>
              <w:t xml:space="preserve">Активация пакета </w:t>
            </w:r>
            <w:r w:rsidRPr="007D2EFD">
              <w:rPr>
                <w:rFonts w:ascii="Times New Roman" w:hAnsi="Times New Roman" w:cs="Times New Roman"/>
                <w:sz w:val="20"/>
                <w:szCs w:val="20"/>
                <w:lang w:eastAsia="en-US"/>
              </w:rPr>
              <w:t xml:space="preserve">«Первая помощь от </w:t>
            </w:r>
            <w:proofErr w:type="spellStart"/>
            <w:r w:rsidRPr="007D2EFD">
              <w:rPr>
                <w:rFonts w:ascii="Times New Roman" w:hAnsi="Times New Roman" w:cs="Times New Roman"/>
                <w:sz w:val="20"/>
                <w:szCs w:val="20"/>
                <w:lang w:eastAsia="en-US"/>
              </w:rPr>
              <w:t>Microsoft</w:t>
            </w:r>
            <w:proofErr w:type="spellEnd"/>
            <w:r w:rsidRPr="007D2EFD">
              <w:rPr>
                <w:rFonts w:ascii="Times New Roman" w:hAnsi="Times New Roman" w:cs="Times New Roman"/>
                <w:sz w:val="20"/>
                <w:szCs w:val="20"/>
                <w:lang w:eastAsia="en-US"/>
              </w:rPr>
              <w:t xml:space="preserve">» </w:t>
            </w:r>
            <w:r w:rsidRPr="007D2EFD">
              <w:rPr>
                <w:rFonts w:ascii="Times New Roman" w:hAnsi="Times New Roman" w:cs="Times New Roman"/>
                <w:bCs/>
                <w:kern w:val="36"/>
                <w:sz w:val="20"/>
                <w:szCs w:val="20"/>
                <w:lang w:eastAsia="en-US"/>
              </w:rPr>
              <w:t xml:space="preserve"> обеспечена с 01.09.2020 по 01.09.2021гг.</w:t>
            </w:r>
          </w:p>
        </w:tc>
        <w:tc>
          <w:tcPr>
            <w:tcW w:w="1417"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widowControl w:val="0"/>
              <w:autoSpaceDE w:val="0"/>
              <w:autoSpaceDN w:val="0"/>
              <w:adjustRightInd w:val="0"/>
              <w:ind w:left="-142" w:right="-74" w:firstLine="142"/>
              <w:jc w:val="center"/>
              <w:rPr>
                <w:rFonts w:ascii="Times New Roman" w:hAnsi="Times New Roman" w:cs="Times New Roman"/>
                <w:b/>
                <w:bCs/>
                <w:sz w:val="20"/>
                <w:szCs w:val="20"/>
                <w:lang w:eastAsia="en-US"/>
              </w:rPr>
            </w:pPr>
            <w:proofErr w:type="spellStart"/>
            <w:r w:rsidRPr="007D2EFD">
              <w:rPr>
                <w:rFonts w:ascii="Times New Roman" w:hAnsi="Times New Roman" w:cs="Times New Roman"/>
                <w:b/>
                <w:bCs/>
                <w:sz w:val="20"/>
                <w:szCs w:val="20"/>
                <w:lang w:eastAsia="en-US"/>
              </w:rPr>
              <w:lastRenderedPageBreak/>
              <w:t>Усл</w:t>
            </w:r>
            <w:proofErr w:type="spellEnd"/>
            <w:r w:rsidRPr="007D2EFD">
              <w:rPr>
                <w:rFonts w:ascii="Times New Roman" w:hAnsi="Times New Roman" w:cs="Times New Roman"/>
                <w:b/>
                <w:bCs/>
                <w:sz w:val="20"/>
                <w:szCs w:val="20"/>
                <w:lang w:eastAsia="en-US"/>
              </w:rPr>
              <w:t>.</w:t>
            </w:r>
          </w:p>
          <w:p w:rsidR="007D2EFD" w:rsidRPr="007D2EFD" w:rsidRDefault="007D2EFD" w:rsidP="00C57AB1">
            <w:pPr>
              <w:pStyle w:val="a9"/>
              <w:spacing w:line="276" w:lineRule="auto"/>
              <w:jc w:val="center"/>
              <w:rPr>
                <w:color w:val="000000"/>
                <w:sz w:val="20"/>
                <w:szCs w:val="20"/>
                <w:lang w:eastAsia="en-US"/>
              </w:rPr>
            </w:pPr>
            <w:r w:rsidRPr="007D2EFD">
              <w:rPr>
                <w:b/>
                <w:bCs/>
                <w:sz w:val="20"/>
                <w:szCs w:val="20"/>
                <w:lang w:eastAsia="en-US"/>
              </w:rPr>
              <w:t>ед.</w:t>
            </w:r>
          </w:p>
        </w:tc>
        <w:tc>
          <w:tcPr>
            <w:tcW w:w="938" w:type="dxa"/>
            <w:tcBorders>
              <w:top w:val="single" w:sz="4" w:space="0" w:color="auto"/>
              <w:left w:val="single" w:sz="4" w:space="0" w:color="auto"/>
              <w:bottom w:val="single" w:sz="4" w:space="0" w:color="auto"/>
              <w:right w:val="single" w:sz="4" w:space="0" w:color="auto"/>
            </w:tcBorders>
            <w:vAlign w:val="center"/>
            <w:hideMark/>
          </w:tcPr>
          <w:p w:rsidR="007D2EFD" w:rsidRPr="007D2EFD" w:rsidRDefault="007D2EFD" w:rsidP="00C57AB1">
            <w:pPr>
              <w:pStyle w:val="a9"/>
              <w:spacing w:line="276" w:lineRule="auto"/>
              <w:jc w:val="center"/>
              <w:rPr>
                <w:color w:val="FF0000"/>
                <w:sz w:val="20"/>
                <w:szCs w:val="20"/>
                <w:lang w:eastAsia="en-US"/>
              </w:rPr>
            </w:pPr>
            <w:r w:rsidRPr="007D2EFD">
              <w:rPr>
                <w:sz w:val="20"/>
                <w:szCs w:val="20"/>
                <w:lang w:eastAsia="en-US"/>
              </w:rPr>
              <w:t>1</w:t>
            </w:r>
          </w:p>
        </w:tc>
      </w:tr>
    </w:tbl>
    <w:p w:rsidR="007D2EFD" w:rsidRPr="007D2EFD" w:rsidRDefault="007D2EFD" w:rsidP="007D2EFD">
      <w:pPr>
        <w:rPr>
          <w:rFonts w:ascii="Times New Roman" w:hAnsi="Times New Roman" w:cs="Times New Roman"/>
        </w:rPr>
      </w:pPr>
    </w:p>
    <w:tbl>
      <w:tblPr>
        <w:tblW w:w="9555" w:type="dxa"/>
        <w:tblInd w:w="288" w:type="dxa"/>
        <w:tblLayout w:type="fixed"/>
        <w:tblLook w:val="04A0"/>
      </w:tblPr>
      <w:tblGrid>
        <w:gridCol w:w="4807"/>
        <w:gridCol w:w="4748"/>
      </w:tblGrid>
      <w:tr w:rsidR="007D2EFD" w:rsidTr="00C57AB1">
        <w:trPr>
          <w:trHeight w:val="244"/>
        </w:trPr>
        <w:tc>
          <w:tcPr>
            <w:tcW w:w="4807" w:type="dxa"/>
            <w:hideMark/>
          </w:tcPr>
          <w:tbl>
            <w:tblPr>
              <w:tblW w:w="9658" w:type="dxa"/>
              <w:tblInd w:w="288" w:type="dxa"/>
              <w:tblLayout w:type="fixed"/>
              <w:tblLook w:val="0000"/>
            </w:tblPr>
            <w:tblGrid>
              <w:gridCol w:w="4859"/>
              <w:gridCol w:w="4799"/>
            </w:tblGrid>
            <w:tr w:rsidR="007D2EFD" w:rsidRPr="008274C4" w:rsidTr="00C57AB1">
              <w:trPr>
                <w:trHeight w:val="143"/>
              </w:trPr>
              <w:tc>
                <w:tcPr>
                  <w:tcW w:w="4859" w:type="dxa"/>
                </w:tcPr>
                <w:p w:rsidR="007D2EFD" w:rsidRPr="008274C4" w:rsidRDefault="007D2EFD"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Заказчик</w:t>
                  </w:r>
                </w:p>
              </w:tc>
              <w:tc>
                <w:tcPr>
                  <w:tcW w:w="4799" w:type="dxa"/>
                </w:tcPr>
                <w:p w:rsidR="007D2EFD" w:rsidRPr="008274C4" w:rsidRDefault="007D2EFD"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7D2EFD" w:rsidRPr="008274C4" w:rsidTr="00C57AB1">
              <w:trPr>
                <w:trHeight w:val="1250"/>
              </w:trPr>
              <w:tc>
                <w:tcPr>
                  <w:tcW w:w="4859" w:type="dxa"/>
                </w:tcPr>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МАОУ «Средняя общеобразовательная школа № 25»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 xml:space="preserve">лан-Удэ </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 xml:space="preserve">670031, г. Улан-Удэ, ул. </w:t>
                  </w:r>
                  <w:proofErr w:type="spellStart"/>
                  <w:r w:rsidRPr="008274C4">
                    <w:rPr>
                      <w:rFonts w:ascii="Times New Roman" w:hAnsi="Times New Roman" w:cs="Times New Roman"/>
                      <w:sz w:val="24"/>
                      <w:szCs w:val="24"/>
                    </w:rPr>
                    <w:t>Цыбикова</w:t>
                  </w:r>
                  <w:proofErr w:type="spellEnd"/>
                  <w:r w:rsidRPr="008274C4">
                    <w:rPr>
                      <w:rFonts w:ascii="Times New Roman" w:hAnsi="Times New Roman" w:cs="Times New Roman"/>
                      <w:sz w:val="24"/>
                      <w:szCs w:val="24"/>
                    </w:rPr>
                    <w:t>, 2</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ИНН 0323091975 КПП 032301001</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МУ «Комитет по финансам Администрации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7D2EFD" w:rsidRPr="008274C4" w:rsidRDefault="007D2EFD"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40701810500003000001</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БИК 048142001</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42761606</w:t>
                  </w:r>
                </w:p>
                <w:p w:rsidR="007D2EFD" w:rsidRPr="008274C4" w:rsidRDefault="00BC4822" w:rsidP="00C57AB1">
                  <w:pPr>
                    <w:rPr>
                      <w:rFonts w:ascii="Times New Roman" w:hAnsi="Times New Roman" w:cs="Times New Roman"/>
                      <w:sz w:val="24"/>
                      <w:szCs w:val="24"/>
                    </w:rPr>
                  </w:pPr>
                  <w:r>
                    <w:rPr>
                      <w:rFonts w:ascii="Times New Roman" w:hAnsi="Times New Roman" w:cs="Times New Roman"/>
                      <w:sz w:val="24"/>
                      <w:szCs w:val="24"/>
                    </w:rPr>
                    <w:t>И.о</w:t>
                  </w:r>
                  <w:proofErr w:type="gramStart"/>
                  <w:r>
                    <w:rPr>
                      <w:rFonts w:ascii="Times New Roman" w:hAnsi="Times New Roman" w:cs="Times New Roman"/>
                      <w:sz w:val="24"/>
                      <w:szCs w:val="24"/>
                    </w:rPr>
                    <w:t>.</w:t>
                  </w:r>
                  <w:r w:rsidR="007D2EFD" w:rsidRPr="008274C4">
                    <w:rPr>
                      <w:rFonts w:ascii="Times New Roman" w:hAnsi="Times New Roman" w:cs="Times New Roman"/>
                      <w:sz w:val="24"/>
                      <w:szCs w:val="24"/>
                    </w:rPr>
                    <w:t>Д</w:t>
                  </w:r>
                  <w:proofErr w:type="gramEnd"/>
                  <w:r w:rsidR="007D2EFD" w:rsidRPr="008274C4">
                    <w:rPr>
                      <w:rFonts w:ascii="Times New Roman" w:hAnsi="Times New Roman" w:cs="Times New Roman"/>
                      <w:sz w:val="24"/>
                      <w:szCs w:val="24"/>
                    </w:rPr>
                    <w:t>иректор</w:t>
                  </w:r>
                  <w:r>
                    <w:rPr>
                      <w:rFonts w:ascii="Times New Roman" w:hAnsi="Times New Roman" w:cs="Times New Roman"/>
                      <w:sz w:val="24"/>
                      <w:szCs w:val="24"/>
                    </w:rPr>
                    <w:t>а</w:t>
                  </w:r>
                  <w:r w:rsidR="007D2EFD" w:rsidRPr="008274C4">
                    <w:rPr>
                      <w:rFonts w:ascii="Times New Roman" w:hAnsi="Times New Roman" w:cs="Times New Roman"/>
                      <w:sz w:val="24"/>
                      <w:szCs w:val="24"/>
                    </w:rPr>
                    <w:t xml:space="preserve"> _________________________ </w:t>
                  </w:r>
                </w:p>
                <w:p w:rsidR="007D2EFD" w:rsidRPr="008274C4" w:rsidRDefault="00BC4822" w:rsidP="00C57AB1">
                  <w:pPr>
                    <w:rPr>
                      <w:rFonts w:ascii="Times New Roman" w:hAnsi="Times New Roman" w:cs="Times New Roman"/>
                      <w:bCs/>
                      <w:sz w:val="24"/>
                      <w:szCs w:val="24"/>
                    </w:rPr>
                  </w:pPr>
                  <w:proofErr w:type="spellStart"/>
                  <w:r>
                    <w:rPr>
                      <w:rFonts w:ascii="Times New Roman" w:hAnsi="Times New Roman" w:cs="Times New Roman"/>
                      <w:sz w:val="24"/>
                      <w:szCs w:val="24"/>
                    </w:rPr>
                    <w:lastRenderedPageBreak/>
                    <w:t>Бугдаев</w:t>
                  </w:r>
                  <w:proofErr w:type="spellEnd"/>
                  <w:r>
                    <w:rPr>
                      <w:rFonts w:ascii="Times New Roman" w:hAnsi="Times New Roman" w:cs="Times New Roman"/>
                      <w:sz w:val="24"/>
                      <w:szCs w:val="24"/>
                    </w:rPr>
                    <w:t xml:space="preserve"> В.В.</w:t>
                  </w:r>
                </w:p>
                <w:p w:rsidR="007D2EFD" w:rsidRPr="008274C4" w:rsidRDefault="007D2EFD"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lastRenderedPageBreak/>
                    <w:t>ООО «АРИСТО»</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7D2EFD" w:rsidRPr="008274C4" w:rsidRDefault="007D2EFD"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БИК 048142604</w:t>
                  </w:r>
                </w:p>
                <w:p w:rsidR="007D2EFD" w:rsidRPr="008274C4" w:rsidRDefault="007D2EFD" w:rsidP="00C57AB1">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7D2EFD" w:rsidRPr="008274C4" w:rsidRDefault="007D2EFD" w:rsidP="00C57AB1">
                  <w:pPr>
                    <w:rPr>
                      <w:rFonts w:ascii="Times New Roman" w:hAnsi="Times New Roman" w:cs="Times New Roman"/>
                      <w:sz w:val="24"/>
                      <w:szCs w:val="24"/>
                    </w:rPr>
                  </w:pP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7D2EFD" w:rsidRPr="008274C4" w:rsidRDefault="007D2EFD" w:rsidP="00C57AB1">
                  <w:pPr>
                    <w:rPr>
                      <w:rFonts w:ascii="Times New Roman" w:hAnsi="Times New Roman" w:cs="Times New Roman"/>
                      <w:bCs/>
                      <w:sz w:val="24"/>
                      <w:szCs w:val="24"/>
                    </w:rPr>
                  </w:pPr>
                  <w:r w:rsidRPr="008274C4">
                    <w:rPr>
                      <w:rFonts w:ascii="Times New Roman" w:hAnsi="Times New Roman" w:cs="Times New Roman"/>
                      <w:sz w:val="24"/>
                      <w:szCs w:val="24"/>
                    </w:rPr>
                    <w:lastRenderedPageBreak/>
                    <w:t>Власов М.Ф.</w:t>
                  </w:r>
                </w:p>
                <w:p w:rsidR="007D2EFD" w:rsidRPr="008274C4" w:rsidRDefault="007D2EFD"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7D2EFD" w:rsidRDefault="007D2EFD" w:rsidP="00C57AB1"/>
        </w:tc>
        <w:tc>
          <w:tcPr>
            <w:tcW w:w="4748" w:type="dxa"/>
            <w:hideMark/>
          </w:tcPr>
          <w:tbl>
            <w:tblPr>
              <w:tblW w:w="9658" w:type="dxa"/>
              <w:tblInd w:w="288" w:type="dxa"/>
              <w:tblLayout w:type="fixed"/>
              <w:tblLook w:val="0000"/>
            </w:tblPr>
            <w:tblGrid>
              <w:gridCol w:w="4859"/>
              <w:gridCol w:w="4799"/>
            </w:tblGrid>
            <w:tr w:rsidR="007D2EFD" w:rsidRPr="008274C4" w:rsidTr="00C57AB1">
              <w:trPr>
                <w:trHeight w:val="143"/>
              </w:trPr>
              <w:tc>
                <w:tcPr>
                  <w:tcW w:w="4859" w:type="dxa"/>
                </w:tcPr>
                <w:p w:rsidR="007D2EFD" w:rsidRPr="00C363FD" w:rsidRDefault="007D2EFD"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sz w:val="24"/>
                      <w:szCs w:val="24"/>
                    </w:rPr>
                    <w:lastRenderedPageBreak/>
                    <w:t xml:space="preserve"> </w:t>
                  </w:r>
                  <w:r w:rsidRPr="00C363FD">
                    <w:rPr>
                      <w:rFonts w:ascii="Times New Roman" w:hAnsi="Times New Roman" w:cs="Times New Roman"/>
                      <w:b/>
                      <w:sz w:val="24"/>
                      <w:szCs w:val="24"/>
                    </w:rPr>
                    <w:t>Поставщик</w:t>
                  </w:r>
                </w:p>
              </w:tc>
              <w:tc>
                <w:tcPr>
                  <w:tcW w:w="4799" w:type="dxa"/>
                </w:tcPr>
                <w:p w:rsidR="007D2EFD" w:rsidRPr="008274C4" w:rsidRDefault="007D2EFD" w:rsidP="00C57AB1">
                  <w:pPr>
                    <w:tabs>
                      <w:tab w:val="left" w:pos="567"/>
                    </w:tabs>
                    <w:spacing w:after="0" w:line="240" w:lineRule="auto"/>
                    <w:ind w:firstLine="567"/>
                    <w:rPr>
                      <w:rFonts w:ascii="Times New Roman" w:hAnsi="Times New Roman" w:cs="Times New Roman"/>
                      <w:b/>
                      <w:sz w:val="24"/>
                      <w:szCs w:val="24"/>
                    </w:rPr>
                  </w:pPr>
                  <w:r w:rsidRPr="008274C4">
                    <w:rPr>
                      <w:rFonts w:ascii="Times New Roman" w:hAnsi="Times New Roman" w:cs="Times New Roman"/>
                      <w:b/>
                      <w:sz w:val="24"/>
                      <w:szCs w:val="24"/>
                    </w:rPr>
                    <w:t>Подрядчик</w:t>
                  </w:r>
                </w:p>
              </w:tc>
            </w:tr>
            <w:tr w:rsidR="007D2EFD" w:rsidRPr="008274C4" w:rsidTr="00C57AB1">
              <w:trPr>
                <w:trHeight w:val="1250"/>
              </w:trPr>
              <w:tc>
                <w:tcPr>
                  <w:tcW w:w="4859" w:type="dxa"/>
                </w:tcPr>
                <w:p w:rsidR="007D2EFD" w:rsidRPr="008274C4" w:rsidRDefault="007D2EFD" w:rsidP="00C57AB1">
                  <w:pPr>
                    <w:rPr>
                      <w:rFonts w:ascii="Times New Roman" w:hAnsi="Times New Roman" w:cs="Times New Roman"/>
                      <w:sz w:val="24"/>
                      <w:szCs w:val="24"/>
                    </w:rPr>
                  </w:pPr>
                  <w:r>
                    <w:rPr>
                      <w:rFonts w:ascii="Times New Roman" w:hAnsi="Times New Roman" w:cs="Times New Roman"/>
                      <w:sz w:val="24"/>
                      <w:szCs w:val="24"/>
                    </w:rPr>
                    <w:t>ООО «Внедрение»</w:t>
                  </w:r>
                </w:p>
                <w:p w:rsidR="007D2EFD"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6</w:t>
                  </w:r>
                  <w:r>
                    <w:rPr>
                      <w:rFonts w:ascii="Times New Roman" w:hAnsi="Times New Roman" w:cs="Times New Roman"/>
                      <w:sz w:val="24"/>
                      <w:szCs w:val="24"/>
                    </w:rPr>
                    <w:t>80021</w:t>
                  </w:r>
                  <w:r w:rsidRPr="008274C4">
                    <w:rPr>
                      <w:rFonts w:ascii="Times New Roman" w:hAnsi="Times New Roman" w:cs="Times New Roman"/>
                      <w:sz w:val="24"/>
                      <w:szCs w:val="24"/>
                    </w:rPr>
                    <w:t>, г</w:t>
                  </w:r>
                  <w:proofErr w:type="gramStart"/>
                  <w:r w:rsidRPr="008274C4">
                    <w:rPr>
                      <w:rFonts w:ascii="Times New Roman" w:hAnsi="Times New Roman" w:cs="Times New Roman"/>
                      <w:sz w:val="24"/>
                      <w:szCs w:val="24"/>
                    </w:rPr>
                    <w:t>.</w:t>
                  </w:r>
                  <w:r>
                    <w:rPr>
                      <w:rFonts w:ascii="Times New Roman" w:hAnsi="Times New Roman" w:cs="Times New Roman"/>
                      <w:sz w:val="24"/>
                      <w:szCs w:val="24"/>
                    </w:rPr>
                    <w:t>Х</w:t>
                  </w:r>
                  <w:proofErr w:type="gramEnd"/>
                  <w:r>
                    <w:rPr>
                      <w:rFonts w:ascii="Times New Roman" w:hAnsi="Times New Roman" w:cs="Times New Roman"/>
                      <w:sz w:val="24"/>
                      <w:szCs w:val="24"/>
                    </w:rPr>
                    <w:t>абаровск</w:t>
                  </w:r>
                  <w:r w:rsidRPr="008274C4">
                    <w:rPr>
                      <w:rFonts w:ascii="Times New Roman" w:hAnsi="Times New Roman" w:cs="Times New Roman"/>
                      <w:sz w:val="24"/>
                      <w:szCs w:val="24"/>
                    </w:rPr>
                    <w:t xml:space="preserve">, ул. </w:t>
                  </w:r>
                  <w:r>
                    <w:rPr>
                      <w:rFonts w:ascii="Times New Roman" w:hAnsi="Times New Roman" w:cs="Times New Roman"/>
                      <w:sz w:val="24"/>
                      <w:szCs w:val="24"/>
                    </w:rPr>
                    <w:t>Синельникова,</w:t>
                  </w:r>
                </w:p>
                <w:p w:rsidR="007D2EFD" w:rsidRPr="008274C4" w:rsidRDefault="007D2EFD" w:rsidP="00C57AB1">
                  <w:pPr>
                    <w:rPr>
                      <w:rFonts w:ascii="Times New Roman" w:hAnsi="Times New Roman" w:cs="Times New Roman"/>
                      <w:sz w:val="24"/>
                      <w:szCs w:val="24"/>
                    </w:rPr>
                  </w:pPr>
                  <w:r>
                    <w:rPr>
                      <w:rFonts w:ascii="Times New Roman" w:hAnsi="Times New Roman" w:cs="Times New Roman"/>
                      <w:sz w:val="24"/>
                      <w:szCs w:val="24"/>
                    </w:rPr>
                    <w:t>20 каб.406</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 xml:space="preserve">ИНН </w:t>
                  </w:r>
                  <w:r>
                    <w:rPr>
                      <w:rFonts w:ascii="Times New Roman" w:hAnsi="Times New Roman" w:cs="Times New Roman"/>
                      <w:sz w:val="24"/>
                      <w:szCs w:val="24"/>
                    </w:rPr>
                    <w:t>2723178913</w:t>
                  </w:r>
                  <w:r w:rsidRPr="008274C4">
                    <w:rPr>
                      <w:rFonts w:ascii="Times New Roman" w:hAnsi="Times New Roman" w:cs="Times New Roman"/>
                      <w:sz w:val="24"/>
                      <w:szCs w:val="24"/>
                    </w:rPr>
                    <w:t xml:space="preserve"> КПП </w:t>
                  </w:r>
                  <w:r>
                    <w:rPr>
                      <w:rFonts w:ascii="Times New Roman" w:hAnsi="Times New Roman" w:cs="Times New Roman"/>
                      <w:sz w:val="24"/>
                      <w:szCs w:val="24"/>
                    </w:rPr>
                    <w:t>272401001</w:t>
                  </w:r>
                </w:p>
                <w:p w:rsidR="007D2EFD" w:rsidRPr="008274C4" w:rsidRDefault="007D2EFD" w:rsidP="00C57AB1">
                  <w:pPr>
                    <w:rPr>
                      <w:rFonts w:ascii="Times New Roman" w:hAnsi="Times New Roman" w:cs="Times New Roman"/>
                      <w:sz w:val="24"/>
                      <w:szCs w:val="24"/>
                    </w:rPr>
                  </w:pPr>
                  <w:r>
                    <w:rPr>
                      <w:rFonts w:ascii="Times New Roman" w:hAnsi="Times New Roman" w:cs="Times New Roman"/>
                      <w:sz w:val="24"/>
                      <w:szCs w:val="24"/>
                    </w:rPr>
                    <w:t>Дальневосточный банк ПАО «Сбербанк России» г</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абаровск</w:t>
                  </w:r>
                </w:p>
                <w:p w:rsidR="007D2EFD" w:rsidRPr="008274C4" w:rsidRDefault="007D2EFD"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 xml:space="preserve">/с </w:t>
                  </w:r>
                  <w:r>
                    <w:rPr>
                      <w:rFonts w:ascii="Times New Roman" w:hAnsi="Times New Roman" w:cs="Times New Roman"/>
                      <w:sz w:val="24"/>
                      <w:szCs w:val="24"/>
                    </w:rPr>
                    <w:t>40702810770000000921</w:t>
                  </w:r>
                </w:p>
                <w:p w:rsidR="007D2EFD"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 xml:space="preserve">БИК </w:t>
                  </w:r>
                  <w:r>
                    <w:rPr>
                      <w:rFonts w:ascii="Times New Roman" w:hAnsi="Times New Roman" w:cs="Times New Roman"/>
                      <w:sz w:val="24"/>
                      <w:szCs w:val="24"/>
                    </w:rPr>
                    <w:t>040813608</w:t>
                  </w:r>
                </w:p>
                <w:p w:rsidR="007D2EFD" w:rsidRPr="008274C4" w:rsidRDefault="007D2EFD" w:rsidP="00C57AB1">
                  <w:pP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Корр</w:t>
                  </w:r>
                  <w:proofErr w:type="spellEnd"/>
                  <w:proofErr w:type="gramEnd"/>
                  <w:r>
                    <w:rPr>
                      <w:rFonts w:ascii="Times New Roman" w:hAnsi="Times New Roman" w:cs="Times New Roman"/>
                      <w:sz w:val="24"/>
                      <w:szCs w:val="24"/>
                    </w:rPr>
                    <w:t>/счет 30101810600000000608</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w:t>
                  </w:r>
                  <w:r>
                    <w:rPr>
                      <w:rFonts w:ascii="Times New Roman" w:hAnsi="Times New Roman" w:cs="Times New Roman"/>
                      <w:bCs/>
                      <w:sz w:val="24"/>
                      <w:szCs w:val="24"/>
                    </w:rPr>
                    <w:t>32188672</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 xml:space="preserve">Директор _________________________ </w:t>
                  </w:r>
                </w:p>
                <w:p w:rsidR="007D2EFD" w:rsidRPr="008274C4" w:rsidRDefault="007D2EFD" w:rsidP="00C57AB1">
                  <w:pPr>
                    <w:rPr>
                      <w:rFonts w:ascii="Times New Roman" w:hAnsi="Times New Roman" w:cs="Times New Roman"/>
                      <w:bCs/>
                      <w:sz w:val="24"/>
                      <w:szCs w:val="24"/>
                    </w:rPr>
                  </w:pPr>
                  <w:r>
                    <w:rPr>
                      <w:rFonts w:ascii="Times New Roman" w:hAnsi="Times New Roman" w:cs="Times New Roman"/>
                      <w:sz w:val="24"/>
                      <w:szCs w:val="24"/>
                    </w:rPr>
                    <w:lastRenderedPageBreak/>
                    <w:t>Харитонов В.В.</w:t>
                  </w:r>
                </w:p>
                <w:p w:rsidR="007D2EFD" w:rsidRPr="008274C4" w:rsidRDefault="007D2EFD"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c>
                <w:tcPr>
                  <w:tcW w:w="4799" w:type="dxa"/>
                </w:tcPr>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lastRenderedPageBreak/>
                    <w:t>ООО «АРИСТО»</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670042, РБ, г. Улан-Удэ, Проспе</w:t>
                  </w:r>
                  <w:proofErr w:type="gramStart"/>
                  <w:r w:rsidRPr="008274C4">
                    <w:rPr>
                      <w:rFonts w:ascii="Times New Roman" w:hAnsi="Times New Roman" w:cs="Times New Roman"/>
                      <w:sz w:val="24"/>
                      <w:szCs w:val="24"/>
                    </w:rPr>
                    <w:t>кт Стр</w:t>
                  </w:r>
                  <w:proofErr w:type="gramEnd"/>
                  <w:r w:rsidRPr="008274C4">
                    <w:rPr>
                      <w:rFonts w:ascii="Times New Roman" w:hAnsi="Times New Roman" w:cs="Times New Roman"/>
                      <w:sz w:val="24"/>
                      <w:szCs w:val="24"/>
                    </w:rPr>
                    <w:t>оителей, дом 60, кв.73</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ИНН 0323393006</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Бурятское отделение №8601 ПАО Сбербанк г</w:t>
                  </w:r>
                  <w:proofErr w:type="gramStart"/>
                  <w:r w:rsidRPr="008274C4">
                    <w:rPr>
                      <w:rFonts w:ascii="Times New Roman" w:hAnsi="Times New Roman" w:cs="Times New Roman"/>
                      <w:sz w:val="24"/>
                      <w:szCs w:val="24"/>
                    </w:rPr>
                    <w:t>.У</w:t>
                  </w:r>
                  <w:proofErr w:type="gramEnd"/>
                  <w:r w:rsidRPr="008274C4">
                    <w:rPr>
                      <w:rFonts w:ascii="Times New Roman" w:hAnsi="Times New Roman" w:cs="Times New Roman"/>
                      <w:sz w:val="24"/>
                      <w:szCs w:val="24"/>
                    </w:rPr>
                    <w:t>лан-Удэ</w:t>
                  </w:r>
                </w:p>
                <w:p w:rsidR="007D2EFD" w:rsidRPr="008274C4" w:rsidRDefault="007D2EFD" w:rsidP="00C57AB1">
                  <w:pPr>
                    <w:rPr>
                      <w:rFonts w:ascii="Times New Roman" w:hAnsi="Times New Roman" w:cs="Times New Roman"/>
                      <w:sz w:val="24"/>
                      <w:szCs w:val="24"/>
                    </w:rPr>
                  </w:pPr>
                  <w:proofErr w:type="spellStart"/>
                  <w:proofErr w:type="gramStart"/>
                  <w:r w:rsidRPr="008274C4">
                    <w:rPr>
                      <w:rFonts w:ascii="Times New Roman" w:hAnsi="Times New Roman" w:cs="Times New Roman"/>
                      <w:sz w:val="24"/>
                      <w:szCs w:val="24"/>
                    </w:rPr>
                    <w:t>р</w:t>
                  </w:r>
                  <w:proofErr w:type="spellEnd"/>
                  <w:proofErr w:type="gramEnd"/>
                  <w:r w:rsidRPr="008274C4">
                    <w:rPr>
                      <w:rFonts w:ascii="Times New Roman" w:hAnsi="Times New Roman" w:cs="Times New Roman"/>
                      <w:sz w:val="24"/>
                      <w:szCs w:val="24"/>
                    </w:rPr>
                    <w:t>/с 40702810009160003832</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БИК 048142604</w:t>
                  </w:r>
                </w:p>
                <w:p w:rsidR="007D2EFD" w:rsidRPr="008274C4" w:rsidRDefault="007D2EFD" w:rsidP="00C57AB1">
                  <w:pPr>
                    <w:rPr>
                      <w:rFonts w:ascii="Times New Roman" w:hAnsi="Times New Roman" w:cs="Times New Roman"/>
                      <w:sz w:val="24"/>
                      <w:szCs w:val="24"/>
                    </w:rPr>
                  </w:pPr>
                  <w:proofErr w:type="gramStart"/>
                  <w:r w:rsidRPr="008274C4">
                    <w:rPr>
                      <w:rFonts w:ascii="Times New Roman" w:hAnsi="Times New Roman" w:cs="Times New Roman"/>
                      <w:sz w:val="24"/>
                      <w:szCs w:val="24"/>
                    </w:rPr>
                    <w:t>к</w:t>
                  </w:r>
                  <w:proofErr w:type="gramEnd"/>
                  <w:r w:rsidRPr="008274C4">
                    <w:rPr>
                      <w:rFonts w:ascii="Times New Roman" w:hAnsi="Times New Roman" w:cs="Times New Roman"/>
                      <w:sz w:val="24"/>
                      <w:szCs w:val="24"/>
                    </w:rPr>
                    <w:t>/счет 30101810400000000604</w:t>
                  </w: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ОКПО:</w:t>
                  </w:r>
                  <w:r w:rsidRPr="008274C4">
                    <w:rPr>
                      <w:rFonts w:ascii="Times New Roman" w:hAnsi="Times New Roman" w:cs="Times New Roman"/>
                      <w:bCs/>
                      <w:sz w:val="24"/>
                      <w:szCs w:val="24"/>
                    </w:rPr>
                    <w:t xml:space="preserve"> 00089135</w:t>
                  </w:r>
                </w:p>
                <w:p w:rsidR="007D2EFD" w:rsidRPr="008274C4" w:rsidRDefault="007D2EFD" w:rsidP="00C57AB1">
                  <w:pPr>
                    <w:rPr>
                      <w:rFonts w:ascii="Times New Roman" w:hAnsi="Times New Roman" w:cs="Times New Roman"/>
                      <w:sz w:val="24"/>
                      <w:szCs w:val="24"/>
                    </w:rPr>
                  </w:pPr>
                </w:p>
                <w:p w:rsidR="007D2EFD" w:rsidRPr="008274C4" w:rsidRDefault="007D2EFD" w:rsidP="00C57AB1">
                  <w:pPr>
                    <w:rPr>
                      <w:rFonts w:ascii="Times New Roman" w:hAnsi="Times New Roman" w:cs="Times New Roman"/>
                      <w:sz w:val="24"/>
                      <w:szCs w:val="24"/>
                    </w:rPr>
                  </w:pPr>
                  <w:r w:rsidRPr="008274C4">
                    <w:rPr>
                      <w:rFonts w:ascii="Times New Roman" w:hAnsi="Times New Roman" w:cs="Times New Roman"/>
                      <w:sz w:val="24"/>
                      <w:szCs w:val="24"/>
                    </w:rPr>
                    <w:t>Генеральный директор _________________</w:t>
                  </w:r>
                </w:p>
                <w:p w:rsidR="007D2EFD" w:rsidRPr="008274C4" w:rsidRDefault="007D2EFD" w:rsidP="00C57AB1">
                  <w:pPr>
                    <w:rPr>
                      <w:rFonts w:ascii="Times New Roman" w:hAnsi="Times New Roman" w:cs="Times New Roman"/>
                      <w:bCs/>
                      <w:sz w:val="24"/>
                      <w:szCs w:val="24"/>
                    </w:rPr>
                  </w:pPr>
                  <w:r w:rsidRPr="008274C4">
                    <w:rPr>
                      <w:rFonts w:ascii="Times New Roman" w:hAnsi="Times New Roman" w:cs="Times New Roman"/>
                      <w:sz w:val="24"/>
                      <w:szCs w:val="24"/>
                    </w:rPr>
                    <w:lastRenderedPageBreak/>
                    <w:t>Власов М.Ф.</w:t>
                  </w:r>
                </w:p>
                <w:p w:rsidR="007D2EFD" w:rsidRPr="008274C4" w:rsidRDefault="007D2EFD" w:rsidP="00C57AB1">
                  <w:pPr>
                    <w:tabs>
                      <w:tab w:val="left" w:pos="567"/>
                    </w:tabs>
                    <w:spacing w:after="0" w:line="240" w:lineRule="auto"/>
                    <w:rPr>
                      <w:rFonts w:ascii="Times New Roman" w:hAnsi="Times New Roman" w:cs="Times New Roman"/>
                      <w:sz w:val="24"/>
                      <w:szCs w:val="24"/>
                    </w:rPr>
                  </w:pPr>
                  <w:r w:rsidRPr="008274C4">
                    <w:rPr>
                      <w:rFonts w:ascii="Times New Roman" w:hAnsi="Times New Roman" w:cs="Times New Roman"/>
                      <w:bCs/>
                      <w:sz w:val="24"/>
                      <w:szCs w:val="24"/>
                    </w:rPr>
                    <w:t>М.П.</w:t>
                  </w:r>
                </w:p>
              </w:tc>
            </w:tr>
          </w:tbl>
          <w:p w:rsidR="007D2EFD" w:rsidRDefault="007D2EFD" w:rsidP="00C57AB1"/>
        </w:tc>
      </w:tr>
    </w:tbl>
    <w:p w:rsidR="007D2EFD" w:rsidRPr="007D2EFD" w:rsidRDefault="007D2EFD">
      <w:pPr>
        <w:rPr>
          <w:rFonts w:ascii="Times New Roman" w:hAnsi="Times New Roman" w:cs="Times New Roman"/>
        </w:rPr>
      </w:pPr>
    </w:p>
    <w:sectPr w:rsidR="007D2EFD" w:rsidRPr="007D2EFD" w:rsidSect="006A30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compat>
    <w:useFELayout/>
  </w:compat>
  <w:rsids>
    <w:rsidRoot w:val="00C325F0"/>
    <w:rsid w:val="0011509A"/>
    <w:rsid w:val="00127901"/>
    <w:rsid w:val="00151AFE"/>
    <w:rsid w:val="004C4F65"/>
    <w:rsid w:val="006A3094"/>
    <w:rsid w:val="006C6D95"/>
    <w:rsid w:val="007126F1"/>
    <w:rsid w:val="00777D2E"/>
    <w:rsid w:val="007D2EFD"/>
    <w:rsid w:val="00811EAC"/>
    <w:rsid w:val="008A6F9A"/>
    <w:rsid w:val="00BC4822"/>
    <w:rsid w:val="00C325F0"/>
    <w:rsid w:val="00C363FD"/>
    <w:rsid w:val="00C72F63"/>
    <w:rsid w:val="00DE47A9"/>
    <w:rsid w:val="00F307FD"/>
    <w:rsid w:val="00F753C2"/>
    <w:rsid w:val="00F95D92"/>
    <w:rsid w:val="00FD68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325F0"/>
    <w:pPr>
      <w:widowControl w:val="0"/>
      <w:autoSpaceDE w:val="0"/>
      <w:autoSpaceDN w:val="0"/>
      <w:adjustRightInd w:val="0"/>
      <w:spacing w:after="0" w:line="240" w:lineRule="auto"/>
      <w:jc w:val="center"/>
    </w:pPr>
    <w:rPr>
      <w:rFonts w:ascii="Courier New" w:eastAsia="Times New Roman" w:hAnsi="Courier New" w:cs="Times New Roman"/>
      <w:b/>
      <w:color w:val="000080"/>
      <w:sz w:val="20"/>
      <w:szCs w:val="20"/>
    </w:rPr>
  </w:style>
  <w:style w:type="character" w:customStyle="1" w:styleId="a4">
    <w:name w:val="Название Знак"/>
    <w:basedOn w:val="a0"/>
    <w:link w:val="a3"/>
    <w:rsid w:val="00C325F0"/>
    <w:rPr>
      <w:rFonts w:ascii="Courier New" w:eastAsia="Times New Roman" w:hAnsi="Courier New" w:cs="Times New Roman"/>
      <w:b/>
      <w:color w:val="000080"/>
      <w:sz w:val="20"/>
      <w:szCs w:val="20"/>
    </w:rPr>
  </w:style>
  <w:style w:type="paragraph" w:styleId="a5">
    <w:name w:val="Body Text Indent"/>
    <w:basedOn w:val="a"/>
    <w:link w:val="a6"/>
    <w:uiPriority w:val="99"/>
    <w:semiHidden/>
    <w:unhideWhenUsed/>
    <w:rsid w:val="00C325F0"/>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C325F0"/>
    <w:rPr>
      <w:rFonts w:ascii="Times New Roman" w:eastAsia="Times New Roman" w:hAnsi="Times New Roman" w:cs="Times New Roman"/>
      <w:sz w:val="24"/>
      <w:szCs w:val="24"/>
    </w:rPr>
  </w:style>
  <w:style w:type="character" w:customStyle="1" w:styleId="ConsPlusNormal">
    <w:name w:val="ConsPlusNormal Знак"/>
    <w:link w:val="ConsPlusNormal0"/>
    <w:locked/>
    <w:rsid w:val="00C325F0"/>
    <w:rPr>
      <w:rFonts w:ascii="Arial" w:eastAsia="Calibri" w:hAnsi="Arial" w:cs="Arial"/>
      <w:sz w:val="20"/>
      <w:szCs w:val="20"/>
    </w:rPr>
  </w:style>
  <w:style w:type="paragraph" w:customStyle="1" w:styleId="ConsPlusNormal0">
    <w:name w:val="ConsPlusNormal"/>
    <w:link w:val="ConsPlusNormal"/>
    <w:rsid w:val="00C325F0"/>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7">
    <w:name w:val="Hyperlink"/>
    <w:basedOn w:val="a0"/>
    <w:uiPriority w:val="99"/>
    <w:semiHidden/>
    <w:unhideWhenUsed/>
    <w:rsid w:val="00C325F0"/>
    <w:rPr>
      <w:color w:val="0000FF"/>
      <w:u w:val="single"/>
    </w:rPr>
  </w:style>
  <w:style w:type="character" w:customStyle="1" w:styleId="a8">
    <w:name w:val="Без интервала Знак"/>
    <w:link w:val="a9"/>
    <w:uiPriority w:val="1"/>
    <w:locked/>
    <w:rsid w:val="007D2EFD"/>
    <w:rPr>
      <w:rFonts w:ascii="Times New Roman" w:eastAsia="Times New Roman" w:hAnsi="Times New Roman" w:cs="Times New Roman"/>
      <w:sz w:val="24"/>
      <w:szCs w:val="24"/>
    </w:rPr>
  </w:style>
  <w:style w:type="paragraph" w:styleId="a9">
    <w:name w:val="No Spacing"/>
    <w:link w:val="a8"/>
    <w:uiPriority w:val="1"/>
    <w:qFormat/>
    <w:rsid w:val="007D2EFD"/>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763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027/a822439dadeeaeaa5de022bddcc3972e6ff9731f/" TargetMode="External"/><Relationship Id="rId5" Type="http://schemas.openxmlformats.org/officeDocument/2006/relationships/hyperlink" Target="http://www.consultant.ru/document/cons_doc_LAW_9027/797de3bcbc5ddf5f76836ac796941ff5a534f232/" TargetMode="External"/><Relationship Id="rId4" Type="http://schemas.openxmlformats.org/officeDocument/2006/relationships/hyperlink" Target="http://www.consultant.ru/document/cons_doc_LAW_9027/2eae504a3bae998d6417e096544bb0d80f1f7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15</Pages>
  <Words>5560</Words>
  <Characters>31698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12</cp:revision>
  <cp:lastPrinted>2020-08-20T08:01:00Z</cp:lastPrinted>
  <dcterms:created xsi:type="dcterms:W3CDTF">2020-07-31T08:46:00Z</dcterms:created>
  <dcterms:modified xsi:type="dcterms:W3CDTF">2020-10-29T02:12:00Z</dcterms:modified>
</cp:coreProperties>
</file>